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0D95" w14:textId="77777777" w:rsidR="000F20FE" w:rsidRPr="000F20FE" w:rsidRDefault="000F20FE" w:rsidP="003F17D2">
      <w:pPr>
        <w:spacing w:after="0" w:line="240" w:lineRule="auto"/>
        <w:ind w:left="5954"/>
        <w:rPr>
          <w:rFonts w:ascii="Liberation Serif" w:hAnsi="Liberation Serif" w:cs="Liberation Serif"/>
          <w:b/>
          <w:sz w:val="28"/>
          <w:szCs w:val="28"/>
        </w:rPr>
      </w:pPr>
      <w:r w:rsidRPr="000F20FE">
        <w:rPr>
          <w:rFonts w:ascii="Liberation Serif" w:hAnsi="Liberation Serif" w:cs="Liberation Serif"/>
          <w:b/>
          <w:sz w:val="28"/>
          <w:szCs w:val="28"/>
        </w:rPr>
        <w:t>ПРОЕКТ</w:t>
      </w:r>
    </w:p>
    <w:p w14:paraId="0A4D5108" w14:textId="13B9B52C" w:rsidR="003F17D2" w:rsidRPr="003F17D2" w:rsidRDefault="003F17D2" w:rsidP="003F17D2">
      <w:pPr>
        <w:spacing w:after="0" w:line="240" w:lineRule="auto"/>
        <w:ind w:left="5954"/>
        <w:rPr>
          <w:rFonts w:ascii="Liberation Serif" w:hAnsi="Liberation Serif" w:cs="Liberation Serif"/>
          <w:sz w:val="28"/>
          <w:szCs w:val="28"/>
        </w:rPr>
      </w:pPr>
      <w:r w:rsidRPr="003F17D2">
        <w:rPr>
          <w:rFonts w:ascii="Liberation Serif" w:hAnsi="Liberation Serif" w:cs="Liberation Serif"/>
          <w:sz w:val="28"/>
          <w:szCs w:val="28"/>
        </w:rPr>
        <w:t>УТВЕРЖДЕНО</w:t>
      </w:r>
    </w:p>
    <w:p w14:paraId="532A5CE6" w14:textId="77777777" w:rsidR="003F17D2" w:rsidRPr="003F17D2" w:rsidRDefault="003F17D2" w:rsidP="003F17D2">
      <w:pPr>
        <w:spacing w:after="0" w:line="240" w:lineRule="auto"/>
        <w:ind w:left="5954"/>
        <w:rPr>
          <w:rFonts w:ascii="Liberation Serif" w:hAnsi="Liberation Serif" w:cs="Liberation Serif"/>
          <w:sz w:val="28"/>
          <w:szCs w:val="28"/>
        </w:rPr>
      </w:pPr>
      <w:r w:rsidRPr="003F17D2">
        <w:rPr>
          <w:rFonts w:ascii="Liberation Serif" w:hAnsi="Liberation Serif" w:cs="Liberation Serif"/>
          <w:sz w:val="28"/>
          <w:szCs w:val="28"/>
        </w:rPr>
        <w:t>Министр культуры Свердловской области</w:t>
      </w:r>
    </w:p>
    <w:p w14:paraId="1B3AB7DA" w14:textId="77777777" w:rsidR="003F17D2" w:rsidRPr="003F17D2" w:rsidRDefault="003F17D2" w:rsidP="003F17D2">
      <w:pPr>
        <w:spacing w:after="0" w:line="240" w:lineRule="auto"/>
        <w:ind w:left="5954"/>
        <w:rPr>
          <w:rFonts w:ascii="Liberation Serif" w:hAnsi="Liberation Serif" w:cs="Liberation Serif"/>
          <w:sz w:val="28"/>
          <w:szCs w:val="28"/>
        </w:rPr>
      </w:pPr>
      <w:r w:rsidRPr="003F17D2">
        <w:rPr>
          <w:rFonts w:ascii="Liberation Serif" w:hAnsi="Liberation Serif" w:cs="Liberation Serif"/>
          <w:sz w:val="28"/>
          <w:szCs w:val="28"/>
        </w:rPr>
        <w:t xml:space="preserve">_____________С.Н. </w:t>
      </w:r>
      <w:proofErr w:type="spellStart"/>
      <w:r w:rsidRPr="003F17D2">
        <w:rPr>
          <w:rFonts w:ascii="Liberation Serif" w:hAnsi="Liberation Serif" w:cs="Liberation Serif"/>
          <w:sz w:val="28"/>
          <w:szCs w:val="28"/>
        </w:rPr>
        <w:t>Учайкина</w:t>
      </w:r>
      <w:proofErr w:type="spellEnd"/>
    </w:p>
    <w:p w14:paraId="36ABE6EF" w14:textId="77777777" w:rsidR="003F17D2" w:rsidRPr="00E84EFD" w:rsidRDefault="003F17D2" w:rsidP="003F17D2">
      <w:pPr>
        <w:spacing w:after="0" w:line="240" w:lineRule="auto"/>
        <w:ind w:left="5954"/>
        <w:rPr>
          <w:rFonts w:ascii="Liberation Serif" w:hAnsi="Liberation Serif" w:cs="Liberation Serif"/>
          <w:sz w:val="28"/>
          <w:szCs w:val="28"/>
        </w:rPr>
      </w:pPr>
      <w:r w:rsidRPr="00E84EFD">
        <w:rPr>
          <w:rFonts w:ascii="Liberation Serif" w:hAnsi="Liberation Serif" w:cs="Liberation Serif"/>
          <w:sz w:val="28"/>
          <w:szCs w:val="28"/>
        </w:rPr>
        <w:t>«___» ____________2020 года</w:t>
      </w:r>
    </w:p>
    <w:p w14:paraId="7BC73643" w14:textId="77777777" w:rsidR="003F17D2" w:rsidRPr="00E84EFD" w:rsidRDefault="003F17D2" w:rsidP="003F17D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2479A792" w14:textId="77777777" w:rsidR="003F17D2" w:rsidRPr="00E84EFD" w:rsidRDefault="003F17D2" w:rsidP="003F17D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6A1E4FFF" w14:textId="77777777" w:rsidR="0007740A" w:rsidRPr="00D92BF9" w:rsidRDefault="00DD32EA" w:rsidP="003F17D2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92BF9">
        <w:rPr>
          <w:rFonts w:ascii="Liberation Serif" w:hAnsi="Liberation Serif" w:cs="Liberation Serif"/>
          <w:b/>
          <w:sz w:val="28"/>
          <w:szCs w:val="28"/>
        </w:rPr>
        <w:t xml:space="preserve">Методические рекомендации </w:t>
      </w:r>
    </w:p>
    <w:p w14:paraId="27EFE02D" w14:textId="77777777" w:rsidR="00DD32EA" w:rsidRPr="00D92BF9" w:rsidRDefault="00DD32EA" w:rsidP="003F17D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D92BF9">
        <w:rPr>
          <w:rFonts w:ascii="Liberation Serif" w:hAnsi="Liberation Serif" w:cs="Liberation Serif"/>
          <w:b/>
          <w:sz w:val="28"/>
          <w:szCs w:val="28"/>
        </w:rPr>
        <w:t>по проведению промежуточной и итоговой аттестации обучающихся</w:t>
      </w:r>
      <w:r w:rsidR="00BC2861" w:rsidRPr="00D92BF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690D13" w:rsidRPr="00D92BF9">
        <w:rPr>
          <w:rFonts w:ascii="Liberation Serif" w:hAnsi="Liberation Serif" w:cs="Liberation Serif"/>
          <w:b/>
          <w:sz w:val="28"/>
          <w:szCs w:val="28"/>
        </w:rPr>
        <w:t xml:space="preserve">государственных </w:t>
      </w:r>
      <w:r w:rsidRPr="00D92BF9">
        <w:rPr>
          <w:rFonts w:ascii="Liberation Serif" w:hAnsi="Liberation Serif" w:cs="Liberation Serif"/>
          <w:b/>
          <w:sz w:val="28"/>
          <w:szCs w:val="28"/>
        </w:rPr>
        <w:t xml:space="preserve">детских школ искусств </w:t>
      </w:r>
      <w:r w:rsidR="003D0298" w:rsidRPr="00D92BF9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Pr="00D92BF9">
        <w:rPr>
          <w:rFonts w:ascii="Liberation Serif" w:hAnsi="Liberation Serif" w:cs="Liberation Serif"/>
          <w:b/>
          <w:sz w:val="28"/>
          <w:szCs w:val="28"/>
        </w:rPr>
        <w:t xml:space="preserve">в период действия режима </w:t>
      </w:r>
      <w:r w:rsidR="00690D13" w:rsidRPr="00D92BF9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повышенной готовности и принятии дополнительных мер </w:t>
      </w:r>
      <w:r w:rsidR="003F17D2" w:rsidRPr="00D92BF9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br/>
      </w:r>
      <w:r w:rsidR="00690D13" w:rsidRPr="00D92BF9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по защите населения от новой </w:t>
      </w:r>
      <w:proofErr w:type="spellStart"/>
      <w:r w:rsidR="00690D13" w:rsidRPr="00D92BF9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>коро</w:t>
      </w:r>
      <w:r w:rsidR="003F17D2" w:rsidRPr="00D92BF9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>навирусной</w:t>
      </w:r>
      <w:proofErr w:type="spellEnd"/>
      <w:r w:rsidR="003F17D2" w:rsidRPr="00D92BF9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 инфекции (2019-nCoV)</w:t>
      </w:r>
      <w:r w:rsidR="00690D13" w:rsidRPr="00D92BF9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 </w:t>
      </w:r>
    </w:p>
    <w:p w14:paraId="3877DF76" w14:textId="77777777" w:rsidR="00B473F2" w:rsidRPr="003F17D2" w:rsidRDefault="00B473F2" w:rsidP="003F17D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</w:p>
    <w:p w14:paraId="69C485C9" w14:textId="49C7F5B9" w:rsidR="00D92BF9" w:rsidRDefault="00E84EFD" w:rsidP="00FE3F3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1.</w:t>
      </w:r>
      <w:r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</w:t>
      </w:r>
      <w:r w:rsidR="0065689D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На основании </w:t>
      </w:r>
      <w:r w:rsidR="00690D13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Указ</w:t>
      </w:r>
      <w:r w:rsidR="0065689D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а</w:t>
      </w:r>
      <w:r w:rsidR="003F17D2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</w:t>
      </w:r>
      <w:r w:rsidR="0007740A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Г</w:t>
      </w:r>
      <w:r w:rsidR="00690D13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убернатора Свердловской области от 18 марта </w:t>
      </w:r>
      <w:r w:rsidR="003F17D2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br/>
        <w:t>2020 года № 100-УГ «</w:t>
      </w:r>
      <w:r w:rsidR="00690D13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690D13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коронавирусной</w:t>
      </w:r>
      <w:proofErr w:type="spellEnd"/>
      <w:r w:rsidR="00690D13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инфекции (2019-nCoV)</w:t>
      </w:r>
      <w:r w:rsidR="003F17D2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»</w:t>
      </w:r>
      <w:r w:rsidR="00690D13" w:rsidRPr="00E84EFD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с</w:t>
      </w:r>
      <w:r w:rsidR="00690D13" w:rsidRPr="00E84EFD">
        <w:rPr>
          <w:rFonts w:ascii="Liberation Serif" w:hAnsi="Liberation Serif" w:cs="Liberation Serif"/>
          <w:spacing w:val="-2"/>
          <w:sz w:val="28"/>
          <w:szCs w:val="28"/>
        </w:rPr>
        <w:t xml:space="preserve"> 1</w:t>
      </w:r>
      <w:r w:rsidR="0065689D" w:rsidRPr="00E84EFD">
        <w:rPr>
          <w:rFonts w:ascii="Liberation Serif" w:hAnsi="Liberation Serif" w:cs="Liberation Serif"/>
          <w:spacing w:val="-2"/>
          <w:sz w:val="28"/>
          <w:szCs w:val="28"/>
        </w:rPr>
        <w:t>3</w:t>
      </w:r>
      <w:r w:rsidR="00690D13" w:rsidRPr="00E84EFD">
        <w:rPr>
          <w:rFonts w:ascii="Liberation Serif" w:hAnsi="Liberation Serif" w:cs="Liberation Serif"/>
          <w:spacing w:val="-2"/>
          <w:sz w:val="28"/>
          <w:szCs w:val="28"/>
        </w:rPr>
        <w:t xml:space="preserve"> апреля 2020 года в государственных детских школах искусств Свердловской области </w:t>
      </w:r>
      <w:r w:rsidR="003D0298" w:rsidRPr="00E84EFD">
        <w:rPr>
          <w:rFonts w:ascii="Liberation Serif" w:hAnsi="Liberation Serif" w:cs="Liberation Serif"/>
          <w:spacing w:val="-2"/>
          <w:sz w:val="28"/>
          <w:szCs w:val="28"/>
        </w:rPr>
        <w:t>в</w:t>
      </w:r>
      <w:r w:rsidR="00690D13" w:rsidRPr="00E84EFD">
        <w:rPr>
          <w:rFonts w:ascii="Liberation Serif" w:hAnsi="Liberation Serif" w:cs="Liberation Serif"/>
          <w:spacing w:val="-2"/>
          <w:sz w:val="28"/>
          <w:szCs w:val="28"/>
        </w:rPr>
        <w:t>ведено дистанционное обучение как</w:t>
      </w:r>
      <w:r w:rsidR="00690D13" w:rsidRPr="00E84EFD">
        <w:rPr>
          <w:rFonts w:ascii="Liberation Serif" w:hAnsi="Liberation Serif" w:cs="Liberation Serif"/>
          <w:sz w:val="28"/>
          <w:szCs w:val="28"/>
        </w:rPr>
        <w:t xml:space="preserve"> мера </w:t>
      </w:r>
      <w:r w:rsidR="00690D13" w:rsidRPr="00E84EF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снижению рисков распространения новой </w:t>
      </w:r>
      <w:proofErr w:type="spellStart"/>
      <w:r w:rsidR="00690D13" w:rsidRPr="00E84EFD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коронавирусной</w:t>
      </w:r>
      <w:proofErr w:type="spellEnd"/>
      <w:r w:rsidR="00690D13" w:rsidRPr="00E84EF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инфекции в организациях, осуществляющих образовательную деятельность.</w:t>
      </w:r>
      <w:r w:rsidR="00D92BF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334D5AA5" w14:textId="77777777" w:rsidR="00D92BF9" w:rsidRDefault="004629AF" w:rsidP="00FE3F3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Реализация образовательных программ </w:t>
      </w:r>
      <w:r w:rsidR="00DE4B87" w:rsidRP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дистанционном режиме </w:t>
      </w:r>
      <w:r w:rsid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4B87" w:rsidRP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государственных детских школах искусств (далее – ГДШИ) осуществляется </w:t>
      </w:r>
      <w:r w:rsid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DE4B87" w:rsidRP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период завершения учебного года и, следовательно, сопряжена с проведением промежуточной и итоговой аттестаци</w:t>
      </w:r>
      <w:r w:rsidR="00FD1D27" w:rsidRP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DE4B87" w:rsidRP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обучающихся. </w:t>
      </w:r>
    </w:p>
    <w:p w14:paraId="399B31A0" w14:textId="172A9E3D" w:rsidR="004629AF" w:rsidRPr="003F17D2" w:rsidRDefault="00D92BF9" w:rsidP="00FE3F30">
      <w:pPr>
        <w:spacing w:after="0" w:line="240" w:lineRule="auto"/>
        <w:ind w:firstLine="709"/>
        <w:jc w:val="both"/>
        <w:rPr>
          <w:rStyle w:val="blk"/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</w:t>
      </w:r>
      <w:r w:rsidR="00DE4B87" w:rsidRP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Проведение процедур промежуточной и итоговой аттестации в ГДШИ осуществляется в соответствии с законодательством Российской Федерации об образовании.</w:t>
      </w:r>
      <w:r w:rsid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F17D2" w:rsidRPr="00D92BF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Правовыми</w:t>
      </w:r>
      <w:r w:rsidR="00FB3B9E" w:rsidRPr="00D92BF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основания</w:t>
      </w:r>
      <w:r w:rsidR="003F17D2" w:rsidRPr="00D92BF9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ми</w:t>
      </w:r>
      <w:r w:rsidR="00FB3B9E" w:rsidRP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проведения данных процедур </w:t>
      </w:r>
      <w:r w:rsid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>является</w:t>
      </w:r>
      <w:r w:rsidR="00FB3B9E" w:rsidRP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следующ</w:t>
      </w:r>
      <w:r w:rsidR="003F17D2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ее.</w:t>
      </w:r>
    </w:p>
    <w:p w14:paraId="11CB9E1F" w14:textId="77777777" w:rsidR="00DD32EA" w:rsidRPr="003F17D2" w:rsidRDefault="003F17D2" w:rsidP="00FE3F30">
      <w:pPr>
        <w:spacing w:after="0" w:line="240" w:lineRule="auto"/>
        <w:ind w:firstLine="709"/>
        <w:jc w:val="both"/>
        <w:rPr>
          <w:rStyle w:val="blk"/>
          <w:rFonts w:ascii="Liberation Serif" w:hAnsi="Liberation Serif" w:cs="Liberation Serif"/>
          <w:sz w:val="28"/>
          <w:szCs w:val="28"/>
        </w:rPr>
      </w:pPr>
      <w:r>
        <w:rPr>
          <w:rStyle w:val="blk"/>
          <w:rFonts w:ascii="Liberation Serif" w:hAnsi="Liberation Serif" w:cs="Liberation Serif"/>
          <w:sz w:val="28"/>
          <w:szCs w:val="28"/>
        </w:rPr>
        <w:t>В соответствии с частью</w:t>
      </w:r>
      <w:r w:rsidR="00A73179"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 1 статьи 58 Федерального закона от 29</w:t>
      </w:r>
      <w:r>
        <w:rPr>
          <w:rStyle w:val="blk"/>
          <w:rFonts w:ascii="Liberation Serif" w:hAnsi="Liberation Serif" w:cs="Liberation Serif"/>
          <w:sz w:val="28"/>
          <w:szCs w:val="28"/>
        </w:rPr>
        <w:t xml:space="preserve"> декабря </w:t>
      </w:r>
      <w:r w:rsidR="00A73179" w:rsidRPr="003F17D2">
        <w:rPr>
          <w:rStyle w:val="blk"/>
          <w:rFonts w:ascii="Liberation Serif" w:hAnsi="Liberation Serif" w:cs="Liberation Serif"/>
          <w:sz w:val="28"/>
          <w:szCs w:val="28"/>
        </w:rPr>
        <w:t>2012</w:t>
      </w:r>
      <w:r>
        <w:rPr>
          <w:rStyle w:val="blk"/>
          <w:rFonts w:ascii="Liberation Serif" w:hAnsi="Liberation Serif" w:cs="Liberation Serif"/>
          <w:sz w:val="28"/>
          <w:szCs w:val="28"/>
        </w:rPr>
        <w:t xml:space="preserve"> года</w:t>
      </w:r>
      <w:r w:rsidR="00A73179"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 № 273-ФЗ «Об образовании в Российской Федерации» (далее </w:t>
      </w:r>
      <w:r w:rsidRPr="003F17D2">
        <w:rPr>
          <w:rStyle w:val="blk"/>
          <w:rFonts w:ascii="Liberation Serif" w:hAnsi="Liberation Serif" w:cs="Liberation Serif"/>
          <w:sz w:val="28"/>
          <w:szCs w:val="28"/>
        </w:rPr>
        <w:t>–</w:t>
      </w:r>
      <w:r w:rsidR="00A73179"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 Федеральн</w:t>
      </w:r>
      <w:r w:rsidR="002515AD" w:rsidRPr="003F17D2">
        <w:rPr>
          <w:rStyle w:val="blk"/>
          <w:rFonts w:ascii="Liberation Serif" w:hAnsi="Liberation Serif" w:cs="Liberation Serif"/>
          <w:sz w:val="28"/>
          <w:szCs w:val="28"/>
        </w:rPr>
        <w:t>ый</w:t>
      </w:r>
      <w:r w:rsidR="00A73179"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 закон</w:t>
      </w:r>
      <w:r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 </w:t>
      </w:r>
      <w:r w:rsidR="00A73179"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от 29.12.2012 </w:t>
      </w:r>
      <w:r>
        <w:rPr>
          <w:rStyle w:val="blk"/>
          <w:rFonts w:ascii="Liberation Serif" w:hAnsi="Liberation Serif" w:cs="Liberation Serif"/>
          <w:sz w:val="28"/>
          <w:szCs w:val="28"/>
        </w:rPr>
        <w:t>№ 273</w:t>
      </w:r>
      <w:r w:rsidR="006319C1">
        <w:rPr>
          <w:rStyle w:val="blk"/>
          <w:rFonts w:ascii="Liberation Serif" w:hAnsi="Liberation Serif" w:cs="Liberation Serif"/>
          <w:sz w:val="28"/>
          <w:szCs w:val="28"/>
        </w:rPr>
        <w:t>-ФЗ)</w:t>
      </w:r>
      <w:r>
        <w:rPr>
          <w:rStyle w:val="blk"/>
          <w:rFonts w:ascii="Liberation Serif" w:hAnsi="Liberation Serif" w:cs="Liberation Serif"/>
          <w:sz w:val="28"/>
          <w:szCs w:val="28"/>
        </w:rPr>
        <w:t xml:space="preserve"> о</w:t>
      </w:r>
      <w:r w:rsidR="00A73179" w:rsidRPr="003F17D2">
        <w:rPr>
          <w:rStyle w:val="blk"/>
          <w:rFonts w:ascii="Liberation Serif" w:hAnsi="Liberation Serif" w:cs="Liberation Serif"/>
          <w:sz w:val="28"/>
          <w:szCs w:val="28"/>
        </w:rPr>
        <w:t>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14:paraId="4B7DBA51" w14:textId="59055071" w:rsidR="00BF3066" w:rsidRPr="003F17D2" w:rsidRDefault="006319C1" w:rsidP="00FE3F30">
      <w:pPr>
        <w:spacing w:after="0" w:line="240" w:lineRule="auto"/>
        <w:ind w:firstLine="709"/>
        <w:jc w:val="both"/>
        <w:rPr>
          <w:rStyle w:val="blk"/>
          <w:rFonts w:ascii="Liberation Serif" w:hAnsi="Liberation Serif" w:cs="Liberation Serif"/>
          <w:sz w:val="28"/>
          <w:szCs w:val="28"/>
        </w:rPr>
      </w:pPr>
      <w:r>
        <w:rPr>
          <w:rStyle w:val="blk"/>
          <w:rFonts w:ascii="Liberation Serif" w:hAnsi="Liberation Serif" w:cs="Liberation Serif"/>
          <w:sz w:val="28"/>
          <w:szCs w:val="28"/>
        </w:rPr>
        <w:t>В соответствии с частью</w:t>
      </w:r>
      <w:r w:rsidR="00DD32EA"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 7 статьи 83 Федерального закона от 29.12.2012 </w:t>
      </w:r>
      <w:r>
        <w:rPr>
          <w:rStyle w:val="blk"/>
          <w:rFonts w:ascii="Liberation Serif" w:hAnsi="Liberation Serif" w:cs="Liberation Serif"/>
          <w:sz w:val="28"/>
          <w:szCs w:val="28"/>
        </w:rPr>
        <w:t>№ 273-ФЗ о</w:t>
      </w:r>
      <w:r w:rsidR="00DD32EA"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своение дополнительных предпрофессиональных программ в области искусств завершается итоговой аттестацией обучающихся, </w:t>
      </w:r>
      <w:r w:rsidR="00701CA8"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форма и порядок </w:t>
      </w:r>
      <w:r w:rsidR="00DD32EA" w:rsidRPr="003F17D2">
        <w:rPr>
          <w:rStyle w:val="blk"/>
          <w:rFonts w:ascii="Liberation Serif" w:hAnsi="Liberation Serif" w:cs="Liberation Serif"/>
          <w:sz w:val="28"/>
          <w:szCs w:val="28"/>
        </w:rPr>
        <w:t xml:space="preserve">проведения которой устанавливаются федеральным органом исполнительной власти, осуществляющим функции по выработке государственной политики </w:t>
      </w:r>
      <w:r>
        <w:rPr>
          <w:rStyle w:val="blk"/>
          <w:rFonts w:ascii="Liberation Serif" w:hAnsi="Liberation Serif" w:cs="Liberation Serif"/>
          <w:sz w:val="28"/>
          <w:szCs w:val="28"/>
        </w:rPr>
        <w:br/>
      </w:r>
      <w:r w:rsidR="00DD32EA" w:rsidRPr="003F17D2">
        <w:rPr>
          <w:rStyle w:val="blk"/>
          <w:rFonts w:ascii="Liberation Serif" w:hAnsi="Liberation Serif" w:cs="Liberation Serif"/>
          <w:sz w:val="28"/>
          <w:szCs w:val="28"/>
        </w:rPr>
        <w:t>и нормативно-правовому ре</w:t>
      </w:r>
      <w:r>
        <w:rPr>
          <w:rStyle w:val="blk"/>
          <w:rFonts w:ascii="Liberation Serif" w:hAnsi="Liberation Serif" w:cs="Liberation Serif"/>
          <w:sz w:val="28"/>
          <w:szCs w:val="28"/>
        </w:rPr>
        <w:t>гулированию в сфере культуры</w:t>
      </w:r>
      <w:r w:rsidR="00DD32EA" w:rsidRPr="003F17D2">
        <w:rPr>
          <w:rStyle w:val="blk"/>
          <w:rFonts w:ascii="Liberation Serif" w:hAnsi="Liberation Serif" w:cs="Liberation Serif"/>
          <w:sz w:val="28"/>
          <w:szCs w:val="28"/>
        </w:rPr>
        <w:t>.</w:t>
      </w:r>
    </w:p>
    <w:p w14:paraId="316191F7" w14:textId="64185F30" w:rsidR="00701CA8" w:rsidRPr="00A70462" w:rsidRDefault="00DE4B87" w:rsidP="00A70462">
      <w:pPr>
        <w:pStyle w:val="1"/>
        <w:spacing w:before="0" w:after="0"/>
        <w:ind w:firstLine="709"/>
        <w:jc w:val="both"/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</w:pPr>
      <w:r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 xml:space="preserve">Форму и порядок поведения итоговой аттестации обучающихся </w:t>
      </w:r>
      <w:r w:rsidR="006319C1" w:rsidRPr="006319C1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br/>
      </w:r>
      <w:r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lastRenderedPageBreak/>
        <w:t xml:space="preserve">по дополнительным предпрофессиональным программам </w:t>
      </w:r>
      <w:r w:rsidR="002515AD"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устанавливает</w:t>
      </w:r>
      <w:r w:rsidR="006319C1" w:rsidRPr="006319C1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 xml:space="preserve"> </w:t>
      </w:r>
      <w:hyperlink r:id="rId7" w:history="1">
        <w:r w:rsidRPr="003F17D2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приказ Министерства культуры Р</w:t>
        </w:r>
        <w:r w:rsidR="002515AD" w:rsidRPr="003F17D2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оссийской Федерации</w:t>
        </w:r>
        <w:r w:rsidRPr="003F17D2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 xml:space="preserve"> от </w:t>
        </w:r>
        <w:r w:rsidR="006319C1" w:rsidRPr="006319C1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0</w:t>
        </w:r>
        <w:r w:rsidRPr="003F17D2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9</w:t>
        </w:r>
        <w:r w:rsidR="006319C1" w:rsidRPr="006319C1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.02.</w:t>
        </w:r>
        <w:r w:rsidRPr="003F17D2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2012 </w:t>
        </w:r>
        <w:r w:rsidR="006319C1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№</w:t>
        </w:r>
        <w:r w:rsidRPr="003F17D2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 86</w:t>
        </w:r>
        <w:r w:rsidR="006319C1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 xml:space="preserve"> </w:t>
        </w:r>
        <w:r w:rsidR="006319C1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br/>
        </w:r>
        <w:r w:rsidR="002515AD" w:rsidRPr="003F17D2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«</w:t>
        </w:r>
        <w:r w:rsidRPr="003F17D2">
          <w:rPr>
            <w:rStyle w:val="a6"/>
            <w:rFonts w:ascii="Liberation Serif" w:hAnsi="Liberation Serif" w:cs="Liberation Serif"/>
            <w:b w:val="0"/>
            <w:bCs w:val="0"/>
            <w:color w:val="auto"/>
            <w:sz w:val="28"/>
            <w:szCs w:val="28"/>
          </w:rPr>
          <w:t>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  </w:r>
      </w:hyperlink>
      <w:r w:rsidR="008B5892">
        <w:rPr>
          <w:rFonts w:ascii="Liberation Serif" w:hAnsi="Liberation Serif" w:cs="Liberation Serif"/>
          <w:sz w:val="28"/>
          <w:szCs w:val="28"/>
        </w:rPr>
        <w:t>»</w:t>
      </w:r>
      <w:r w:rsidR="003628D3" w:rsidRPr="003F17D2">
        <w:rPr>
          <w:rStyle w:val="a6"/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 xml:space="preserve"> </w:t>
      </w:r>
      <w:r w:rsidR="001B19B1"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(</w:t>
      </w:r>
      <w:r w:rsidR="003628D3"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далее – приказ Мин</w:t>
      </w:r>
      <w:r w:rsidR="008B589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культуры России</w:t>
      </w:r>
      <w:r w:rsidR="003628D3"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 xml:space="preserve"> от </w:t>
      </w:r>
      <w:r w:rsidR="008B589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0</w:t>
      </w:r>
      <w:r w:rsidR="003628D3"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9</w:t>
      </w:r>
      <w:r w:rsidR="008B589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.02.</w:t>
      </w:r>
      <w:r w:rsidR="003628D3"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2012 </w:t>
      </w:r>
      <w:r w:rsidR="008B589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№</w:t>
      </w:r>
      <w:r w:rsidR="003628D3"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 86</w:t>
      </w:r>
      <w:r w:rsidR="001B19B1" w:rsidRPr="003F17D2">
        <w:rPr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)</w:t>
      </w:r>
      <w:r w:rsidRPr="003F17D2">
        <w:rPr>
          <w:rStyle w:val="a6"/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.</w:t>
      </w:r>
      <w:r w:rsidR="00FB3B9E" w:rsidRPr="003F17D2">
        <w:rPr>
          <w:rStyle w:val="a6"/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 xml:space="preserve"> При этом </w:t>
      </w:r>
      <w:r w:rsidR="00134B7D">
        <w:rPr>
          <w:rStyle w:val="a6"/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 xml:space="preserve">в соответствии с </w:t>
      </w:r>
      <w:r w:rsidR="00FB3B9E" w:rsidRPr="003F17D2">
        <w:rPr>
          <w:rStyle w:val="a6"/>
          <w:rFonts w:ascii="Liberation Serif" w:hAnsi="Liberation Serif" w:cs="Liberation Serif"/>
          <w:b w:val="0"/>
          <w:bCs w:val="0"/>
          <w:color w:val="auto"/>
          <w:sz w:val="28"/>
          <w:szCs w:val="28"/>
        </w:rPr>
        <w:t>ф</w:t>
      </w:r>
      <w:r w:rsidR="00A73179"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>едеральны</w:t>
      </w:r>
      <w:r w:rsidR="0007740A"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>ми</w:t>
      </w:r>
      <w:r w:rsidR="00A73179"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государственны</w:t>
      </w:r>
      <w:r w:rsidR="0007740A"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>ми</w:t>
      </w:r>
      <w:r w:rsidR="00A73179"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требовани</w:t>
      </w:r>
      <w:r w:rsidR="0007740A"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ями, утвержденными приказами Минкультуры России, </w:t>
      </w:r>
      <w:r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>ГДШИ</w:t>
      </w:r>
      <w:r w:rsidR="008B589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 w:rsidR="00134B7D">
        <w:rPr>
          <w:rFonts w:ascii="Liberation Serif" w:hAnsi="Liberation Serif" w:cs="Liberation Serif"/>
          <w:b w:val="0"/>
          <w:bCs w:val="0"/>
          <w:sz w:val="28"/>
          <w:szCs w:val="28"/>
        </w:rPr>
        <w:t>обладает</w:t>
      </w:r>
      <w:r w:rsidR="0007740A"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правом </w:t>
      </w:r>
      <w:r w:rsidR="00A73179"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>самостоятельно определя</w:t>
      </w:r>
      <w:r w:rsidR="0007740A" w:rsidRPr="003F17D2">
        <w:rPr>
          <w:rFonts w:ascii="Liberation Serif" w:hAnsi="Liberation Serif" w:cs="Liberation Serif"/>
          <w:b w:val="0"/>
          <w:bCs w:val="0"/>
          <w:sz w:val="28"/>
          <w:szCs w:val="28"/>
        </w:rPr>
        <w:t>ть</w:t>
      </w:r>
      <w:r w:rsidR="008B589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 w:rsidR="00701CA8" w:rsidRPr="003F17D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 xml:space="preserve">систему, критерии оценок и форму проведения промежуточной </w:t>
      </w:r>
      <w:r w:rsidR="00385896" w:rsidRPr="003F17D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>аттестации</w:t>
      </w:r>
      <w:r w:rsidR="00FB3B9E" w:rsidRPr="003F17D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>;</w:t>
      </w:r>
      <w:r w:rsidR="008B589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 xml:space="preserve"> </w:t>
      </w:r>
      <w:r w:rsidR="00A81222" w:rsidRPr="003F17D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 xml:space="preserve">при проведении итоговой аттестации </w:t>
      </w:r>
      <w:r w:rsidR="00385896" w:rsidRPr="003F17D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 xml:space="preserve">ГДШИ самостоятельно </w:t>
      </w:r>
      <w:r w:rsidR="00FB3B9E" w:rsidRPr="003F17D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>применяет различные</w:t>
      </w:r>
      <w:r w:rsidR="008B589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 xml:space="preserve"> </w:t>
      </w:r>
      <w:r w:rsidR="00FB3B9E" w:rsidRPr="003F17D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 xml:space="preserve">виды экзаменационных испытаний, разрабатывает </w:t>
      </w:r>
      <w:r w:rsidR="00385896" w:rsidRPr="003F17D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>оценочные средства</w:t>
      </w:r>
      <w:r w:rsidR="00701CA8" w:rsidRPr="003F17D2">
        <w:rPr>
          <w:rFonts w:ascii="Liberation Serif" w:hAnsi="Liberation Serif" w:cs="Liberation Serif"/>
          <w:b w:val="0"/>
          <w:bCs w:val="0"/>
          <w:spacing w:val="-2"/>
          <w:sz w:val="28"/>
          <w:szCs w:val="28"/>
        </w:rPr>
        <w:t>.</w:t>
      </w:r>
    </w:p>
    <w:p w14:paraId="072970B9" w14:textId="6C4A80BA" w:rsidR="00690D13" w:rsidRPr="00733B81" w:rsidRDefault="00D92BF9" w:rsidP="00733B81">
      <w:pPr>
        <w:spacing w:after="0" w:line="240" w:lineRule="auto"/>
        <w:ind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3</w:t>
      </w:r>
      <w:r w:rsidR="00733B81" w:rsidRPr="00733B81">
        <w:rPr>
          <w:rFonts w:ascii="Liberation Serif" w:hAnsi="Liberation Serif" w:cs="Liberation Serif"/>
          <w:spacing w:val="-2"/>
          <w:sz w:val="28"/>
          <w:szCs w:val="28"/>
        </w:rPr>
        <w:t>.</w:t>
      </w:r>
      <w:r w:rsidR="00733B81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DE4B87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В условиях реализации дополнительных </w:t>
      </w:r>
      <w:r w:rsidR="00134B7D" w:rsidRPr="00733B81">
        <w:rPr>
          <w:rFonts w:ascii="Liberation Serif" w:hAnsi="Liberation Serif" w:cs="Liberation Serif"/>
          <w:spacing w:val="-2"/>
          <w:sz w:val="28"/>
          <w:szCs w:val="28"/>
        </w:rPr>
        <w:t>обще</w:t>
      </w:r>
      <w:r w:rsidR="00DE4B87" w:rsidRPr="00733B81">
        <w:rPr>
          <w:rFonts w:ascii="Liberation Serif" w:hAnsi="Liberation Serif" w:cs="Liberation Serif"/>
          <w:spacing w:val="-2"/>
          <w:sz w:val="28"/>
          <w:szCs w:val="28"/>
        </w:rPr>
        <w:t>образовательных программ путем применения электронного обу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>ч</w:t>
      </w:r>
      <w:r w:rsidR="00DE4B87" w:rsidRPr="00733B81">
        <w:rPr>
          <w:rFonts w:ascii="Liberation Serif" w:hAnsi="Liberation Serif" w:cs="Liberation Serif"/>
          <w:spacing w:val="-2"/>
          <w:sz w:val="28"/>
          <w:szCs w:val="28"/>
        </w:rPr>
        <w:t>ения и дистанционных о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>б</w:t>
      </w:r>
      <w:r w:rsidR="00134B7D" w:rsidRPr="00733B81">
        <w:rPr>
          <w:rFonts w:ascii="Liberation Serif" w:hAnsi="Liberation Serif" w:cs="Liberation Serif"/>
          <w:spacing w:val="-2"/>
          <w:sz w:val="28"/>
          <w:szCs w:val="28"/>
        </w:rPr>
        <w:t>разовательных технологий (далее – дистанционное</w:t>
      </w:r>
      <w:r w:rsidR="00DE4B87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обу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>ч</w:t>
      </w:r>
      <w:r w:rsidR="00134B7D" w:rsidRPr="00733B81">
        <w:rPr>
          <w:rFonts w:ascii="Liberation Serif" w:hAnsi="Liberation Serif" w:cs="Liberation Serif"/>
          <w:spacing w:val="-2"/>
          <w:sz w:val="28"/>
          <w:szCs w:val="28"/>
        </w:rPr>
        <w:t>ение)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ГДШИ принимают решение </w:t>
      </w:r>
      <w:r w:rsidR="00134B7D" w:rsidRPr="00733B81">
        <w:rPr>
          <w:rFonts w:ascii="Liberation Serif" w:hAnsi="Liberation Serif" w:cs="Liberation Serif"/>
          <w:spacing w:val="-2"/>
          <w:sz w:val="28"/>
          <w:szCs w:val="28"/>
        </w:rPr>
        <w:br/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о проведении </w:t>
      </w:r>
      <w:r w:rsidR="00AE112C" w:rsidRPr="00D92BF9">
        <w:rPr>
          <w:rFonts w:ascii="Liberation Serif" w:hAnsi="Liberation Serif" w:cs="Liberation Serif"/>
          <w:b/>
          <w:spacing w:val="-2"/>
          <w:sz w:val="28"/>
          <w:szCs w:val="28"/>
        </w:rPr>
        <w:t>промежуточной аттестации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по учебным предметам с применением дистанционных образовательных технологий. </w:t>
      </w:r>
      <w:r w:rsidR="00134B7D" w:rsidRPr="00733B81">
        <w:rPr>
          <w:rFonts w:ascii="Liberation Serif" w:hAnsi="Liberation Serif" w:cs="Liberation Serif"/>
          <w:spacing w:val="-2"/>
          <w:sz w:val="28"/>
          <w:szCs w:val="28"/>
        </w:rPr>
        <w:t>При этом</w:t>
      </w:r>
      <w:r w:rsidR="0007740A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в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целях обеспечения 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проведения промежуточной аттестации 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в условиях дистанционного обучения 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ГДШИ </w:t>
      </w:r>
      <w:r w:rsidR="007C149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может 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>разраб</w:t>
      </w:r>
      <w:r w:rsidR="007C149C" w:rsidRPr="00733B81">
        <w:rPr>
          <w:rFonts w:ascii="Liberation Serif" w:hAnsi="Liberation Serif" w:cs="Liberation Serif"/>
          <w:spacing w:val="-2"/>
          <w:sz w:val="28"/>
          <w:szCs w:val="28"/>
        </w:rPr>
        <w:t>отать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в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>ременный порядок проведения промежуточной аттестации по дополнительным предпрофессиональным программам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.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Вр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еменным порядком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внос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ятся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изменения в график проведения промежуточной аттестации 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br/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>(по необходимости)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.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В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случае</w:t>
      </w:r>
      <w:r w:rsidR="00A70462">
        <w:rPr>
          <w:rFonts w:ascii="Liberation Serif" w:hAnsi="Liberation Serif" w:cs="Liberation Serif"/>
          <w:spacing w:val="-2"/>
          <w:sz w:val="28"/>
          <w:szCs w:val="28"/>
        </w:rPr>
        <w:t>, если учебным планом было предусмотрено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проведени</w:t>
      </w:r>
      <w:r w:rsidR="00A70462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промежуточной аттестации в форме </w:t>
      </w:r>
      <w:r w:rsidR="00F44379" w:rsidRPr="00733B81">
        <w:rPr>
          <w:rFonts w:ascii="Liberation Serif" w:hAnsi="Liberation Serif" w:cs="Liberation Serif"/>
          <w:spacing w:val="-2"/>
          <w:sz w:val="28"/>
          <w:szCs w:val="28"/>
        </w:rPr>
        <w:t>э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>кзамена</w:t>
      </w:r>
      <w:r w:rsidR="00A70462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t>в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ременным порядком можно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измен</w:t>
      </w:r>
      <w:r w:rsidR="007C149C" w:rsidRPr="00733B81">
        <w:rPr>
          <w:rFonts w:ascii="Liberation Serif" w:hAnsi="Liberation Serif" w:cs="Liberation Serif"/>
          <w:spacing w:val="-2"/>
          <w:sz w:val="28"/>
          <w:szCs w:val="28"/>
        </w:rPr>
        <w:t>и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ть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F3E7B" w:rsidRPr="00733B81">
        <w:rPr>
          <w:rFonts w:ascii="Liberation Serif" w:hAnsi="Liberation Serif" w:cs="Liberation Serif"/>
          <w:spacing w:val="-2"/>
          <w:sz w:val="28"/>
          <w:szCs w:val="28"/>
        </w:rPr>
        <w:t>установленны</w:t>
      </w:r>
      <w:r w:rsidR="00A70462">
        <w:rPr>
          <w:rFonts w:ascii="Liberation Serif" w:hAnsi="Liberation Serif" w:cs="Liberation Serif"/>
          <w:spacing w:val="-2"/>
          <w:sz w:val="28"/>
          <w:szCs w:val="28"/>
        </w:rPr>
        <w:t>е условия</w:t>
      </w:r>
      <w:r w:rsidR="005F3E7B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проведения</w:t>
      </w:r>
      <w:r w:rsidR="007C149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промежуточной аттестации</w:t>
      </w:r>
      <w:r w:rsidR="005F3E7B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: </w:t>
      </w:r>
      <w:r w:rsidR="00FB3B9E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включить </w:t>
      </w:r>
      <w:r w:rsidR="005F3E7B" w:rsidRPr="00733B81">
        <w:rPr>
          <w:rFonts w:ascii="Liberation Serif" w:hAnsi="Liberation Serif" w:cs="Liberation Serif"/>
          <w:spacing w:val="-2"/>
          <w:sz w:val="28"/>
          <w:szCs w:val="28"/>
        </w:rPr>
        <w:t>зачет</w:t>
      </w:r>
      <w:r w:rsidR="00FB3B9E" w:rsidRPr="00733B81">
        <w:rPr>
          <w:rFonts w:ascii="Liberation Serif" w:hAnsi="Liberation Serif" w:cs="Liberation Serif"/>
          <w:spacing w:val="-2"/>
          <w:sz w:val="28"/>
          <w:szCs w:val="28"/>
        </w:rPr>
        <w:t>ные формы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B3B9E" w:rsidRPr="00733B81">
        <w:rPr>
          <w:rFonts w:ascii="Liberation Serif" w:hAnsi="Liberation Serif" w:cs="Liberation Serif"/>
          <w:spacing w:val="-2"/>
          <w:sz w:val="28"/>
          <w:szCs w:val="28"/>
        </w:rPr>
        <w:t>взамен</w:t>
      </w:r>
      <w:r w:rsidR="005F3E7B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экзаменационн</w:t>
      </w:r>
      <w:r w:rsidR="00FB3B9E" w:rsidRPr="00733B81">
        <w:rPr>
          <w:rFonts w:ascii="Liberation Serif" w:hAnsi="Liberation Serif" w:cs="Liberation Serif"/>
          <w:spacing w:val="-2"/>
          <w:sz w:val="28"/>
          <w:szCs w:val="28"/>
        </w:rPr>
        <w:t>ых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>. Данн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ые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изменени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я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>дадут</w:t>
      </w:r>
      <w:r w:rsidR="00AE112C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возможность </w:t>
      </w:r>
      <w:r w:rsidR="00694CAA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ГДШИ </w:t>
      </w:r>
      <w:r w:rsidR="00FB3B9E" w:rsidRPr="00733B81">
        <w:rPr>
          <w:rFonts w:ascii="Liberation Serif" w:hAnsi="Liberation Serif" w:cs="Liberation Serif"/>
          <w:spacing w:val="-2"/>
          <w:sz w:val="28"/>
          <w:szCs w:val="28"/>
        </w:rPr>
        <w:t>обновить</w:t>
      </w:r>
      <w:r w:rsidR="00F44379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требования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44379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к промежуточной аттестации и ее содержанию, провести зачет 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br/>
      </w:r>
      <w:r w:rsidR="00F44379" w:rsidRPr="00733B81">
        <w:rPr>
          <w:rFonts w:ascii="Liberation Serif" w:hAnsi="Liberation Serif" w:cs="Liberation Serif"/>
          <w:spacing w:val="-2"/>
          <w:sz w:val="28"/>
          <w:szCs w:val="28"/>
        </w:rPr>
        <w:t xml:space="preserve">в организационных и технических условиях, доступных для обучающихся </w:t>
      </w:r>
      <w:r w:rsidR="007776EF" w:rsidRPr="00733B81">
        <w:rPr>
          <w:rFonts w:ascii="Liberation Serif" w:hAnsi="Liberation Serif" w:cs="Liberation Serif"/>
          <w:spacing w:val="-2"/>
          <w:sz w:val="28"/>
          <w:szCs w:val="28"/>
        </w:rPr>
        <w:br/>
      </w:r>
      <w:r w:rsidR="00F44379" w:rsidRPr="00733B81">
        <w:rPr>
          <w:rFonts w:ascii="Liberation Serif" w:hAnsi="Liberation Serif" w:cs="Liberation Serif"/>
          <w:spacing w:val="-2"/>
          <w:sz w:val="28"/>
          <w:szCs w:val="28"/>
        </w:rPr>
        <w:t>и преподавателей. В особых случаях промежуточную аттестацию можно заменить текущей аттестацией.</w:t>
      </w:r>
    </w:p>
    <w:p w14:paraId="5BD62154" w14:textId="0CC392A7" w:rsidR="00F44379" w:rsidRPr="003F17D2" w:rsidRDefault="00D92BF9" w:rsidP="00FE3F30">
      <w:pPr>
        <w:spacing w:after="0" w:line="240" w:lineRule="auto"/>
        <w:ind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4</w:t>
      </w:r>
      <w:r w:rsidR="00733B81">
        <w:rPr>
          <w:rFonts w:ascii="Liberation Serif" w:hAnsi="Liberation Serif" w:cs="Liberation Serif"/>
          <w:spacing w:val="-2"/>
          <w:sz w:val="28"/>
          <w:szCs w:val="28"/>
        </w:rPr>
        <w:t xml:space="preserve">. </w:t>
      </w:r>
      <w:r w:rsidR="00F44379" w:rsidRPr="00D92BF9">
        <w:rPr>
          <w:rFonts w:ascii="Liberation Serif" w:hAnsi="Liberation Serif" w:cs="Liberation Serif"/>
          <w:b/>
          <w:spacing w:val="-2"/>
          <w:sz w:val="28"/>
          <w:szCs w:val="28"/>
        </w:rPr>
        <w:t>Итоговая аттестация</w:t>
      </w:r>
      <w:r w:rsidR="00F44379" w:rsidRPr="003F17D2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E3F30">
        <w:rPr>
          <w:rFonts w:ascii="Liberation Serif" w:hAnsi="Liberation Serif" w:cs="Liberation Serif"/>
          <w:spacing w:val="-2"/>
          <w:sz w:val="28"/>
          <w:szCs w:val="28"/>
        </w:rPr>
        <w:t xml:space="preserve">проводится ГДШИ в соответствии с </w:t>
      </w:r>
      <w:r w:rsidR="00555F81" w:rsidRPr="00555F81">
        <w:rPr>
          <w:rFonts w:ascii="Liberation Serif" w:hAnsi="Liberation Serif" w:cs="Liberation Serif"/>
          <w:sz w:val="28"/>
          <w:szCs w:val="28"/>
        </w:rPr>
        <w:t>Положени</w:t>
      </w:r>
      <w:r w:rsidR="00555F81">
        <w:rPr>
          <w:rFonts w:ascii="Liberation Serif" w:hAnsi="Liberation Serif" w:cs="Liberation Serif"/>
          <w:sz w:val="28"/>
          <w:szCs w:val="28"/>
        </w:rPr>
        <w:t>ем</w:t>
      </w:r>
      <w:r w:rsidR="00555F81" w:rsidRPr="00555F81">
        <w:rPr>
          <w:rFonts w:ascii="Liberation Serif" w:hAnsi="Liberation Serif" w:cs="Liberation Serif"/>
          <w:sz w:val="28"/>
          <w:szCs w:val="28"/>
        </w:rPr>
        <w:t xml:space="preserve">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</w:r>
      <w:r w:rsidR="00555F81">
        <w:rPr>
          <w:rFonts w:ascii="Liberation Serif" w:hAnsi="Liberation Serif" w:cs="Liberation Serif"/>
          <w:sz w:val="28"/>
          <w:szCs w:val="28"/>
        </w:rPr>
        <w:t xml:space="preserve">, утвержденным </w:t>
      </w:r>
      <w:r w:rsidR="00694CAA" w:rsidRPr="003F17D2">
        <w:rPr>
          <w:rFonts w:ascii="Liberation Serif" w:hAnsi="Liberation Serif" w:cs="Liberation Serif"/>
          <w:sz w:val="28"/>
          <w:szCs w:val="28"/>
        </w:rPr>
        <w:t>приказ</w:t>
      </w:r>
      <w:r w:rsidR="00555F81">
        <w:rPr>
          <w:rFonts w:ascii="Liberation Serif" w:hAnsi="Liberation Serif" w:cs="Liberation Serif"/>
          <w:sz w:val="28"/>
          <w:szCs w:val="28"/>
        </w:rPr>
        <w:t>ом</w:t>
      </w:r>
      <w:r w:rsidR="00FE3F30">
        <w:rPr>
          <w:rFonts w:ascii="Liberation Serif" w:hAnsi="Liberation Serif" w:cs="Liberation Serif"/>
          <w:sz w:val="28"/>
          <w:szCs w:val="28"/>
        </w:rPr>
        <w:t xml:space="preserve"> </w:t>
      </w:r>
      <w:r w:rsidR="00694CAA" w:rsidRPr="003F17D2">
        <w:rPr>
          <w:rFonts w:ascii="Liberation Serif" w:hAnsi="Liberation Serif" w:cs="Liberation Serif"/>
          <w:sz w:val="28"/>
          <w:szCs w:val="28"/>
        </w:rPr>
        <w:t>Минкультуры Росси</w:t>
      </w:r>
      <w:r w:rsidR="00FE3F30">
        <w:rPr>
          <w:rFonts w:ascii="Liberation Serif" w:hAnsi="Liberation Serif" w:cs="Liberation Serif"/>
          <w:sz w:val="28"/>
          <w:szCs w:val="28"/>
        </w:rPr>
        <w:t xml:space="preserve">и </w:t>
      </w:r>
      <w:r w:rsidR="00694CAA" w:rsidRPr="003F17D2">
        <w:rPr>
          <w:rFonts w:ascii="Liberation Serif" w:hAnsi="Liberation Serif" w:cs="Liberation Serif"/>
          <w:sz w:val="28"/>
          <w:szCs w:val="28"/>
        </w:rPr>
        <w:t xml:space="preserve">от </w:t>
      </w:r>
      <w:r w:rsidR="00FE3F30" w:rsidRPr="00FE3F30">
        <w:rPr>
          <w:rFonts w:ascii="Liberation Serif" w:hAnsi="Liberation Serif" w:cs="Liberation Serif"/>
          <w:sz w:val="28"/>
          <w:szCs w:val="28"/>
        </w:rPr>
        <w:t>09.02.2012 № 86</w:t>
      </w:r>
      <w:r w:rsidR="00555F81">
        <w:rPr>
          <w:rFonts w:ascii="Liberation Serif" w:hAnsi="Liberation Serif" w:cs="Liberation Serif"/>
          <w:sz w:val="28"/>
          <w:szCs w:val="28"/>
        </w:rPr>
        <w:t xml:space="preserve"> (далее – Положение)</w:t>
      </w:r>
      <w:r w:rsidR="003628D3" w:rsidRPr="003F17D2">
        <w:rPr>
          <w:rStyle w:val="a6"/>
          <w:rFonts w:ascii="Liberation Serif" w:hAnsi="Liberation Serif" w:cs="Liberation Serif"/>
          <w:color w:val="auto"/>
          <w:sz w:val="28"/>
          <w:szCs w:val="28"/>
        </w:rPr>
        <w:t>:</w:t>
      </w:r>
    </w:p>
    <w:p w14:paraId="40C96F3A" w14:textId="77777777" w:rsidR="003628D3" w:rsidRPr="003F17D2" w:rsidRDefault="003628D3" w:rsidP="00FE3F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sub_8"/>
      <w:r w:rsidRPr="003F17D2">
        <w:rPr>
          <w:rFonts w:ascii="Liberation Serif" w:hAnsi="Liberation Serif" w:cs="Liberation Serif"/>
          <w:sz w:val="28"/>
          <w:szCs w:val="28"/>
        </w:rPr>
        <w:t>«5. Итоговая аттестация проводится в формах выпускных экзаменов.</w:t>
      </w:r>
    </w:p>
    <w:p w14:paraId="0ABCEA80" w14:textId="77777777" w:rsidR="003628D3" w:rsidRPr="003F17D2" w:rsidRDefault="003628D3" w:rsidP="00FE3F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sub_9"/>
      <w:bookmarkEnd w:id="0"/>
      <w:r w:rsidRPr="003F17D2">
        <w:rPr>
          <w:rFonts w:ascii="Liberation Serif" w:hAnsi="Liberation Serif" w:cs="Liberation Serif"/>
          <w:sz w:val="28"/>
          <w:szCs w:val="28"/>
        </w:rPr>
        <w:t xml:space="preserve">6. Количество выпускных экзаменов и их виды по конкретной дополнительной предпрофессиональной общеобразовательной программе </w:t>
      </w:r>
      <w:r w:rsidR="00FE3F30">
        <w:rPr>
          <w:rFonts w:ascii="Liberation Serif" w:hAnsi="Liberation Serif" w:cs="Liberation Serif"/>
          <w:sz w:val="28"/>
          <w:szCs w:val="28"/>
        </w:rPr>
        <w:br/>
      </w:r>
      <w:r w:rsidRPr="003F17D2">
        <w:rPr>
          <w:rFonts w:ascii="Liberation Serif" w:hAnsi="Liberation Serif" w:cs="Liberation Serif"/>
          <w:sz w:val="28"/>
          <w:szCs w:val="28"/>
        </w:rPr>
        <w:t>в области искусств устанавливаются федеральными государственными требованиями.</w:t>
      </w:r>
    </w:p>
    <w:bookmarkEnd w:id="1"/>
    <w:p w14:paraId="0C7CEF98" w14:textId="77777777" w:rsidR="003628D3" w:rsidRPr="003F17D2" w:rsidRDefault="003628D3" w:rsidP="00FE3F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7D2">
        <w:rPr>
          <w:rFonts w:ascii="Liberation Serif" w:hAnsi="Liberation Serif" w:cs="Liberation Serif"/>
          <w:sz w:val="28"/>
          <w:szCs w:val="28"/>
        </w:rPr>
        <w:t>При этом могут быть предусмотрены следующие виды выпускных экзаменов: концерт (академический концерт), исполнение программы, просмотр, выставка, показ, постановка, письменный и (или) устный ответ.</w:t>
      </w:r>
    </w:p>
    <w:p w14:paraId="30004B73" w14:textId="77777777" w:rsidR="003628D3" w:rsidRPr="003F17D2" w:rsidRDefault="003628D3" w:rsidP="00FE3F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sub_10"/>
      <w:r w:rsidRPr="003F17D2">
        <w:rPr>
          <w:rFonts w:ascii="Liberation Serif" w:hAnsi="Liberation Serif" w:cs="Liberation Serif"/>
          <w:sz w:val="28"/>
          <w:szCs w:val="28"/>
        </w:rPr>
        <w:t xml:space="preserve">7. Итоговая аттестация не может быть заменена оценкой качества освоения дополнительной предпрофессиональной общеобразовательной программы </w:t>
      </w:r>
      <w:r w:rsidR="00555F81">
        <w:rPr>
          <w:rFonts w:ascii="Liberation Serif" w:hAnsi="Liberation Serif" w:cs="Liberation Serif"/>
          <w:sz w:val="28"/>
          <w:szCs w:val="28"/>
        </w:rPr>
        <w:br/>
      </w:r>
      <w:r w:rsidRPr="003F17D2">
        <w:rPr>
          <w:rFonts w:ascii="Liberation Serif" w:hAnsi="Liberation Serif" w:cs="Liberation Serif"/>
          <w:sz w:val="28"/>
          <w:szCs w:val="28"/>
        </w:rPr>
        <w:lastRenderedPageBreak/>
        <w:t xml:space="preserve">в области искусств на основании итогов текущего контроля успеваемости </w:t>
      </w:r>
      <w:r w:rsidR="00555F81">
        <w:rPr>
          <w:rFonts w:ascii="Liberation Serif" w:hAnsi="Liberation Serif" w:cs="Liberation Serif"/>
          <w:sz w:val="28"/>
          <w:szCs w:val="28"/>
        </w:rPr>
        <w:br/>
      </w:r>
      <w:r w:rsidRPr="003F17D2">
        <w:rPr>
          <w:rFonts w:ascii="Liberation Serif" w:hAnsi="Liberation Serif" w:cs="Liberation Serif"/>
          <w:sz w:val="28"/>
          <w:szCs w:val="28"/>
        </w:rPr>
        <w:t>и промежуточной аттестации обучающегося.</w:t>
      </w:r>
      <w:r w:rsidR="00555F81">
        <w:rPr>
          <w:rFonts w:ascii="Liberation Serif" w:hAnsi="Liberation Serif" w:cs="Liberation Serif"/>
          <w:sz w:val="28"/>
          <w:szCs w:val="28"/>
        </w:rPr>
        <w:t>».</w:t>
      </w:r>
    </w:p>
    <w:p w14:paraId="165B3B38" w14:textId="1E07D1BC" w:rsidR="00D772F8" w:rsidRPr="003F17D2" w:rsidRDefault="00796AA3" w:rsidP="00FE3F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7D2">
        <w:rPr>
          <w:rFonts w:ascii="Liberation Serif" w:hAnsi="Liberation Serif" w:cs="Liberation Serif"/>
          <w:sz w:val="28"/>
          <w:szCs w:val="28"/>
        </w:rPr>
        <w:t xml:space="preserve">Пунктом 17 </w:t>
      </w:r>
      <w:r w:rsidR="00555F81">
        <w:rPr>
          <w:rFonts w:ascii="Liberation Serif" w:hAnsi="Liberation Serif" w:cs="Liberation Serif"/>
          <w:sz w:val="28"/>
          <w:szCs w:val="28"/>
        </w:rPr>
        <w:t>Положения</w:t>
      </w:r>
      <w:r w:rsidRPr="003F17D2">
        <w:rPr>
          <w:rFonts w:ascii="Liberation Serif" w:hAnsi="Liberation Serif" w:cs="Liberation Serif"/>
          <w:sz w:val="28"/>
          <w:szCs w:val="28"/>
        </w:rPr>
        <w:t xml:space="preserve"> установлено, что и</w:t>
      </w:r>
      <w:r w:rsidR="005F3E7B" w:rsidRPr="003F17D2">
        <w:rPr>
          <w:rFonts w:ascii="Liberation Serif" w:hAnsi="Liberation Serif" w:cs="Liberation Serif"/>
          <w:sz w:val="28"/>
          <w:szCs w:val="28"/>
        </w:rPr>
        <w:t>тоговая аттестация проводится по месту нахождения образовательной организации или ее филиала.</w:t>
      </w:r>
      <w:r w:rsidRPr="003F17D2">
        <w:rPr>
          <w:rFonts w:ascii="Liberation Serif" w:hAnsi="Liberation Serif" w:cs="Liberation Serif"/>
          <w:sz w:val="28"/>
          <w:szCs w:val="28"/>
        </w:rPr>
        <w:t xml:space="preserve"> Законодательством Российской Федерации установлены нормы, которые позволяют осуществлять реализацию образовательной программы дистанционно независимо от места нахождения участников образовательных отношений. П</w:t>
      </w:r>
      <w:r w:rsidR="00D772F8" w:rsidRPr="003F17D2">
        <w:rPr>
          <w:rFonts w:ascii="Liberation Serif" w:hAnsi="Liberation Serif" w:cs="Liberation Serif"/>
          <w:sz w:val="28"/>
          <w:szCs w:val="28"/>
        </w:rPr>
        <w:t>ункт</w:t>
      </w:r>
      <w:r w:rsidRPr="003F17D2">
        <w:rPr>
          <w:rFonts w:ascii="Liberation Serif" w:hAnsi="Liberation Serif" w:cs="Liberation Serif"/>
          <w:sz w:val="28"/>
          <w:szCs w:val="28"/>
        </w:rPr>
        <w:t>ом</w:t>
      </w:r>
      <w:r w:rsidR="00D772F8" w:rsidRPr="003F17D2">
        <w:rPr>
          <w:rFonts w:ascii="Liberation Serif" w:hAnsi="Liberation Serif" w:cs="Liberation Serif"/>
          <w:sz w:val="28"/>
          <w:szCs w:val="28"/>
        </w:rPr>
        <w:t xml:space="preserve"> 5 </w:t>
      </w:r>
      <w:r w:rsidR="00555F81" w:rsidRPr="003F17D2">
        <w:rPr>
          <w:rFonts w:ascii="Liberation Serif" w:hAnsi="Liberation Serif" w:cs="Liberation Serif"/>
          <w:sz w:val="28"/>
          <w:szCs w:val="28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555F81">
        <w:rPr>
          <w:rFonts w:ascii="Liberation Serif" w:hAnsi="Liberation Serif" w:cs="Liberation Serif"/>
          <w:sz w:val="28"/>
          <w:szCs w:val="28"/>
        </w:rPr>
        <w:t>, утвержденного</w:t>
      </w:r>
      <w:r w:rsidR="00555F81" w:rsidRPr="003F17D2">
        <w:rPr>
          <w:rFonts w:ascii="Liberation Serif" w:hAnsi="Liberation Serif" w:cs="Liberation Serif"/>
          <w:sz w:val="28"/>
          <w:szCs w:val="28"/>
        </w:rPr>
        <w:t xml:space="preserve"> </w:t>
      </w:r>
      <w:r w:rsidR="00D772F8" w:rsidRPr="003F17D2">
        <w:rPr>
          <w:rFonts w:ascii="Liberation Serif" w:hAnsi="Liberation Serif" w:cs="Liberation Serif"/>
          <w:sz w:val="28"/>
          <w:szCs w:val="28"/>
        </w:rPr>
        <w:t>приказ</w:t>
      </w:r>
      <w:r w:rsidR="00555F81">
        <w:rPr>
          <w:rFonts w:ascii="Liberation Serif" w:hAnsi="Liberation Serif" w:cs="Liberation Serif"/>
          <w:sz w:val="28"/>
          <w:szCs w:val="28"/>
        </w:rPr>
        <w:t>ом</w:t>
      </w:r>
      <w:r w:rsidR="00D772F8" w:rsidRPr="003F17D2">
        <w:rPr>
          <w:rFonts w:ascii="Liberation Serif" w:hAnsi="Liberation Serif" w:cs="Liberation Serif"/>
          <w:sz w:val="28"/>
          <w:szCs w:val="28"/>
        </w:rPr>
        <w:t xml:space="preserve"> Министерства образования и науки Российской Федерации от 23</w:t>
      </w:r>
      <w:r w:rsidR="00555F81">
        <w:rPr>
          <w:rFonts w:ascii="Liberation Serif" w:hAnsi="Liberation Serif" w:cs="Liberation Serif"/>
          <w:sz w:val="28"/>
          <w:szCs w:val="28"/>
        </w:rPr>
        <w:t>.08.</w:t>
      </w:r>
      <w:r w:rsidR="00D772F8" w:rsidRPr="003F17D2">
        <w:rPr>
          <w:rFonts w:ascii="Liberation Serif" w:hAnsi="Liberation Serif" w:cs="Liberation Serif"/>
          <w:sz w:val="28"/>
          <w:szCs w:val="28"/>
        </w:rPr>
        <w:t>2017</w:t>
      </w:r>
      <w:r w:rsidR="00BC2861">
        <w:rPr>
          <w:rFonts w:ascii="Liberation Serif" w:hAnsi="Liberation Serif" w:cs="Liberation Serif"/>
          <w:sz w:val="28"/>
          <w:szCs w:val="28"/>
        </w:rPr>
        <w:t xml:space="preserve"> </w:t>
      </w:r>
      <w:r w:rsidR="00555F81">
        <w:rPr>
          <w:rFonts w:ascii="Liberation Serif" w:hAnsi="Liberation Serif" w:cs="Liberation Serif"/>
          <w:sz w:val="28"/>
          <w:szCs w:val="28"/>
        </w:rPr>
        <w:t>№</w:t>
      </w:r>
      <w:r w:rsidR="00BC2861">
        <w:rPr>
          <w:rFonts w:ascii="Liberation Serif" w:hAnsi="Liberation Serif" w:cs="Liberation Serif"/>
          <w:sz w:val="28"/>
          <w:szCs w:val="28"/>
        </w:rPr>
        <w:t xml:space="preserve"> </w:t>
      </w:r>
      <w:r w:rsidR="00555F81">
        <w:rPr>
          <w:rFonts w:ascii="Liberation Serif" w:hAnsi="Liberation Serif" w:cs="Liberation Serif"/>
          <w:sz w:val="28"/>
          <w:szCs w:val="28"/>
        </w:rPr>
        <w:t xml:space="preserve">816, </w:t>
      </w:r>
      <w:r w:rsidRPr="003F17D2">
        <w:rPr>
          <w:rFonts w:ascii="Liberation Serif" w:hAnsi="Liberation Serif" w:cs="Liberation Serif"/>
          <w:sz w:val="28"/>
          <w:szCs w:val="28"/>
        </w:rPr>
        <w:t>установлено</w:t>
      </w:r>
      <w:r w:rsidR="00555F81">
        <w:rPr>
          <w:rFonts w:ascii="Liberation Serif" w:hAnsi="Liberation Serif" w:cs="Liberation Serif"/>
          <w:sz w:val="28"/>
          <w:szCs w:val="28"/>
        </w:rPr>
        <w:t>, что п</w:t>
      </w:r>
      <w:r w:rsidR="00D772F8" w:rsidRPr="003F17D2">
        <w:rPr>
          <w:rFonts w:ascii="Liberation Serif" w:hAnsi="Liberation Serif" w:cs="Liberation Serif"/>
          <w:sz w:val="28"/>
          <w:szCs w:val="28"/>
        </w:rPr>
        <w:t>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</w:t>
      </w:r>
      <w:r w:rsidR="00A70462">
        <w:rPr>
          <w:rFonts w:ascii="Liberation Serif" w:hAnsi="Liberation Serif" w:cs="Liberation Serif"/>
          <w:sz w:val="28"/>
          <w:szCs w:val="28"/>
        </w:rPr>
        <w:t xml:space="preserve"> </w:t>
      </w:r>
      <w:r w:rsidR="00D772F8" w:rsidRPr="003F17D2">
        <w:rPr>
          <w:rFonts w:ascii="Liberation Serif" w:hAnsi="Liberation Serif" w:cs="Liberation Serif"/>
          <w:sz w:val="28"/>
          <w:szCs w:val="28"/>
        </w:rPr>
        <w:t>или ее филиала независимо от места нахож</w:t>
      </w:r>
      <w:r w:rsidR="00555F81">
        <w:rPr>
          <w:rFonts w:ascii="Liberation Serif" w:hAnsi="Liberation Serif" w:cs="Liberation Serif"/>
          <w:sz w:val="28"/>
          <w:szCs w:val="28"/>
        </w:rPr>
        <w:t>дения обучающихся</w:t>
      </w:r>
      <w:r w:rsidR="00D772F8" w:rsidRPr="003F17D2">
        <w:rPr>
          <w:rFonts w:ascii="Liberation Serif" w:hAnsi="Liberation Serif" w:cs="Liberation Serif"/>
          <w:sz w:val="28"/>
          <w:szCs w:val="28"/>
        </w:rPr>
        <w:t>.</w:t>
      </w:r>
    </w:p>
    <w:p w14:paraId="44FB8EE9" w14:textId="77777777" w:rsidR="003628D3" w:rsidRPr="003F17D2" w:rsidRDefault="00507083" w:rsidP="00FE3F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7D2">
        <w:rPr>
          <w:rFonts w:ascii="Liberation Serif" w:hAnsi="Liberation Serif" w:cs="Liberation Serif"/>
          <w:sz w:val="28"/>
          <w:szCs w:val="28"/>
        </w:rPr>
        <w:t xml:space="preserve">В целях обеспечения условий для проведения итоговой аттестации </w:t>
      </w:r>
      <w:r w:rsidR="00733B81">
        <w:rPr>
          <w:rFonts w:ascii="Liberation Serif" w:hAnsi="Liberation Serif" w:cs="Liberation Serif"/>
          <w:sz w:val="28"/>
          <w:szCs w:val="28"/>
        </w:rPr>
        <w:br/>
      </w:r>
      <w:r w:rsidR="005F3E7B" w:rsidRPr="003F17D2">
        <w:rPr>
          <w:rFonts w:ascii="Liberation Serif" w:hAnsi="Liberation Serif" w:cs="Liberation Serif"/>
          <w:sz w:val="28"/>
          <w:szCs w:val="28"/>
        </w:rPr>
        <w:t xml:space="preserve">в условиях действия режима повышенной готовности </w:t>
      </w:r>
      <w:r w:rsidRPr="003F17D2">
        <w:rPr>
          <w:rFonts w:ascii="Liberation Serif" w:hAnsi="Liberation Serif" w:cs="Liberation Serif"/>
          <w:sz w:val="28"/>
          <w:szCs w:val="28"/>
        </w:rPr>
        <w:t xml:space="preserve">ГДШИ </w:t>
      </w:r>
      <w:r w:rsidR="007C149C" w:rsidRPr="003F17D2">
        <w:rPr>
          <w:rFonts w:ascii="Liberation Serif" w:hAnsi="Liberation Serif" w:cs="Liberation Serif"/>
          <w:sz w:val="28"/>
          <w:szCs w:val="28"/>
        </w:rPr>
        <w:t>может разрабатывать</w:t>
      </w:r>
      <w:r w:rsidR="00733B81">
        <w:rPr>
          <w:rFonts w:ascii="Liberation Serif" w:hAnsi="Liberation Serif" w:cs="Liberation Serif"/>
          <w:sz w:val="28"/>
          <w:szCs w:val="28"/>
        </w:rPr>
        <w:t xml:space="preserve"> в</w:t>
      </w:r>
      <w:r w:rsidRPr="003F17D2">
        <w:rPr>
          <w:rFonts w:ascii="Liberation Serif" w:hAnsi="Liberation Serif" w:cs="Liberation Serif"/>
          <w:sz w:val="28"/>
          <w:szCs w:val="28"/>
        </w:rPr>
        <w:t xml:space="preserve">ременный порядок проведения итоговой аттестации обучающихся по </w:t>
      </w:r>
      <w:r w:rsidRPr="00733B81">
        <w:rPr>
          <w:rFonts w:ascii="Liberation Serif" w:hAnsi="Liberation Serif" w:cs="Liberation Serif"/>
          <w:sz w:val="28"/>
          <w:szCs w:val="28"/>
        </w:rPr>
        <w:t>дополнительным предпрофессиональным программам.</w:t>
      </w:r>
      <w:r w:rsidRPr="003F17D2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1A669FF" w14:textId="77777777" w:rsidR="00507083" w:rsidRPr="003F17D2" w:rsidRDefault="00694CAA" w:rsidP="00FE3F3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7D2">
        <w:rPr>
          <w:rFonts w:ascii="Liberation Serif" w:hAnsi="Liberation Serif" w:cs="Liberation Serif"/>
          <w:sz w:val="28"/>
          <w:szCs w:val="28"/>
        </w:rPr>
        <w:t xml:space="preserve">В условиях дистанционного обучения итоговая аттестация проводится </w:t>
      </w:r>
      <w:r w:rsidR="00733B81">
        <w:rPr>
          <w:rFonts w:ascii="Liberation Serif" w:hAnsi="Liberation Serif" w:cs="Liberation Serif"/>
          <w:sz w:val="28"/>
          <w:szCs w:val="28"/>
        </w:rPr>
        <w:br/>
      </w:r>
      <w:r w:rsidRPr="003F17D2">
        <w:rPr>
          <w:rFonts w:ascii="Liberation Serif" w:hAnsi="Liberation Serif" w:cs="Liberation Serif"/>
          <w:sz w:val="28"/>
          <w:szCs w:val="28"/>
        </w:rPr>
        <w:t>в рамках установленных сроков окончания учебного года.</w:t>
      </w:r>
      <w:r w:rsidR="00733B81">
        <w:rPr>
          <w:rFonts w:ascii="Liberation Serif" w:hAnsi="Liberation Serif" w:cs="Liberation Serif"/>
          <w:sz w:val="28"/>
          <w:szCs w:val="28"/>
        </w:rPr>
        <w:t xml:space="preserve"> </w:t>
      </w:r>
      <w:r w:rsidR="00507083" w:rsidRPr="003F17D2">
        <w:rPr>
          <w:rFonts w:ascii="Liberation Serif" w:hAnsi="Liberation Serif" w:cs="Liberation Serif"/>
          <w:sz w:val="28"/>
          <w:szCs w:val="28"/>
        </w:rPr>
        <w:t xml:space="preserve">Временным порядком </w:t>
      </w:r>
      <w:r w:rsidR="005F3E7B" w:rsidRPr="003F17D2">
        <w:rPr>
          <w:rFonts w:ascii="Liberation Serif" w:hAnsi="Liberation Serif" w:cs="Liberation Serif"/>
          <w:sz w:val="28"/>
          <w:szCs w:val="28"/>
        </w:rPr>
        <w:t xml:space="preserve">ГДШИ </w:t>
      </w:r>
      <w:r w:rsidR="00507083" w:rsidRPr="003F17D2">
        <w:rPr>
          <w:rFonts w:ascii="Liberation Serif" w:hAnsi="Liberation Serif" w:cs="Liberation Serif"/>
          <w:sz w:val="28"/>
          <w:szCs w:val="28"/>
        </w:rPr>
        <w:t>мож</w:t>
      </w:r>
      <w:r w:rsidR="005F3E7B" w:rsidRPr="003F17D2">
        <w:rPr>
          <w:rFonts w:ascii="Liberation Serif" w:hAnsi="Liberation Serif" w:cs="Liberation Serif"/>
          <w:sz w:val="28"/>
          <w:szCs w:val="28"/>
        </w:rPr>
        <w:t>ет</w:t>
      </w:r>
      <w:r w:rsidR="00507083" w:rsidRPr="003F17D2">
        <w:rPr>
          <w:rFonts w:ascii="Liberation Serif" w:hAnsi="Liberation Serif" w:cs="Liberation Serif"/>
          <w:sz w:val="28"/>
          <w:szCs w:val="28"/>
        </w:rPr>
        <w:t xml:space="preserve"> перенести ранее установленные сроки проведения итоговой аттестации, изменить </w:t>
      </w:r>
      <w:r w:rsidRPr="003F17D2">
        <w:rPr>
          <w:rFonts w:ascii="Liberation Serif" w:hAnsi="Liberation Serif" w:cs="Liberation Serif"/>
          <w:sz w:val="28"/>
          <w:szCs w:val="28"/>
        </w:rPr>
        <w:t>ранее утвержденные с</w:t>
      </w:r>
      <w:r w:rsidR="00507083" w:rsidRPr="003F17D2">
        <w:rPr>
          <w:rFonts w:ascii="Liberation Serif" w:hAnsi="Liberation Serif" w:cs="Liberation Serif"/>
          <w:sz w:val="28"/>
          <w:szCs w:val="28"/>
        </w:rPr>
        <w:t xml:space="preserve">одержание и </w:t>
      </w:r>
      <w:r w:rsidR="007C149C" w:rsidRPr="003F17D2">
        <w:rPr>
          <w:rFonts w:ascii="Liberation Serif" w:hAnsi="Liberation Serif" w:cs="Liberation Serif"/>
          <w:sz w:val="28"/>
          <w:szCs w:val="28"/>
        </w:rPr>
        <w:t>виды</w:t>
      </w:r>
      <w:r w:rsidR="00507083" w:rsidRPr="003F17D2">
        <w:rPr>
          <w:rFonts w:ascii="Liberation Serif" w:hAnsi="Liberation Serif" w:cs="Liberation Serif"/>
          <w:sz w:val="28"/>
          <w:szCs w:val="28"/>
        </w:rPr>
        <w:t xml:space="preserve"> итоговой аттестации (при необходимости)</w:t>
      </w:r>
      <w:r w:rsidR="0016673D">
        <w:rPr>
          <w:rFonts w:ascii="Liberation Serif" w:hAnsi="Liberation Serif" w:cs="Liberation Serif"/>
          <w:sz w:val="28"/>
          <w:szCs w:val="28"/>
        </w:rPr>
        <w:t xml:space="preserve">, внести изменения в </w:t>
      </w:r>
      <w:r w:rsidR="0016673D" w:rsidRPr="003F17D2">
        <w:rPr>
          <w:rFonts w:ascii="Liberation Serif" w:hAnsi="Liberation Serif" w:cs="Liberation Serif"/>
          <w:sz w:val="28"/>
          <w:szCs w:val="28"/>
        </w:rPr>
        <w:t>утвержденные ранее оценочные средства</w:t>
      </w:r>
      <w:r w:rsidR="0016673D">
        <w:rPr>
          <w:rFonts w:ascii="Liberation Serif" w:hAnsi="Liberation Serif" w:cs="Liberation Serif"/>
          <w:sz w:val="28"/>
          <w:szCs w:val="28"/>
        </w:rPr>
        <w:t>.</w:t>
      </w:r>
    </w:p>
    <w:p w14:paraId="683D1DF2" w14:textId="70DDFA99" w:rsidR="00BF3066" w:rsidRDefault="00F96EA7" w:rsidP="004E09D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7D2">
        <w:rPr>
          <w:rFonts w:ascii="Liberation Serif" w:hAnsi="Liberation Serif" w:cs="Liberation Serif"/>
          <w:sz w:val="28"/>
          <w:szCs w:val="28"/>
        </w:rPr>
        <w:t>В особых ситуациях</w:t>
      </w:r>
      <w:r w:rsidR="003A68BB" w:rsidRPr="003F17D2">
        <w:rPr>
          <w:rFonts w:ascii="Liberation Serif" w:hAnsi="Liberation Serif" w:cs="Liberation Serif"/>
          <w:sz w:val="28"/>
          <w:szCs w:val="28"/>
        </w:rPr>
        <w:t xml:space="preserve">, в случаях невозможности провести </w:t>
      </w:r>
      <w:r w:rsidR="002515AD" w:rsidRPr="003F17D2">
        <w:rPr>
          <w:rFonts w:ascii="Liberation Serif" w:hAnsi="Liberation Serif" w:cs="Liberation Serif"/>
          <w:sz w:val="28"/>
          <w:szCs w:val="28"/>
        </w:rPr>
        <w:t xml:space="preserve">итоговую </w:t>
      </w:r>
      <w:r w:rsidR="003A68BB" w:rsidRPr="003F17D2">
        <w:rPr>
          <w:rFonts w:ascii="Liberation Serif" w:hAnsi="Liberation Serif" w:cs="Liberation Serif"/>
          <w:sz w:val="28"/>
          <w:szCs w:val="28"/>
        </w:rPr>
        <w:t xml:space="preserve">аттестацию </w:t>
      </w:r>
      <w:r w:rsidR="007C149C" w:rsidRPr="003F17D2">
        <w:rPr>
          <w:rFonts w:ascii="Liberation Serif" w:hAnsi="Liberation Serif" w:cs="Liberation Serif"/>
          <w:sz w:val="28"/>
          <w:szCs w:val="28"/>
        </w:rPr>
        <w:t xml:space="preserve">дистанционно </w:t>
      </w:r>
      <w:r w:rsidR="003A68BB" w:rsidRPr="003F17D2">
        <w:rPr>
          <w:rFonts w:ascii="Liberation Serif" w:hAnsi="Liberation Serif" w:cs="Liberation Serif"/>
          <w:sz w:val="28"/>
          <w:szCs w:val="28"/>
        </w:rPr>
        <w:t xml:space="preserve">в </w:t>
      </w:r>
      <w:r w:rsidR="007C149C" w:rsidRPr="003F17D2">
        <w:rPr>
          <w:rFonts w:ascii="Liberation Serif" w:hAnsi="Liberation Serif" w:cs="Liberation Serif"/>
          <w:sz w:val="28"/>
          <w:szCs w:val="28"/>
        </w:rPr>
        <w:t>видах</w:t>
      </w:r>
      <w:r w:rsidR="003D0298" w:rsidRPr="003F17D2">
        <w:rPr>
          <w:rFonts w:ascii="Liberation Serif" w:hAnsi="Liberation Serif" w:cs="Liberation Serif"/>
          <w:sz w:val="28"/>
          <w:szCs w:val="28"/>
        </w:rPr>
        <w:t xml:space="preserve">, соответствующих специфике </w:t>
      </w:r>
      <w:r w:rsidR="00694CAA" w:rsidRPr="003F17D2">
        <w:rPr>
          <w:rFonts w:ascii="Liberation Serif" w:hAnsi="Liberation Serif" w:cs="Liberation Serif"/>
          <w:sz w:val="28"/>
          <w:szCs w:val="28"/>
        </w:rPr>
        <w:t xml:space="preserve">того или иного </w:t>
      </w:r>
      <w:r w:rsidR="003D0298" w:rsidRPr="003F17D2">
        <w:rPr>
          <w:rFonts w:ascii="Liberation Serif" w:hAnsi="Liberation Serif" w:cs="Liberation Serif"/>
          <w:sz w:val="28"/>
          <w:szCs w:val="28"/>
        </w:rPr>
        <w:t xml:space="preserve">экзаменационного испытания, и в установленные сроки, ГДШИ </w:t>
      </w:r>
      <w:r w:rsidR="007C149C" w:rsidRPr="003F17D2">
        <w:rPr>
          <w:rFonts w:ascii="Liberation Serif" w:hAnsi="Liberation Serif" w:cs="Liberation Serif"/>
          <w:sz w:val="28"/>
          <w:szCs w:val="28"/>
        </w:rPr>
        <w:t>может применять</w:t>
      </w:r>
      <w:r w:rsidR="003D0298" w:rsidRPr="003F17D2">
        <w:rPr>
          <w:rFonts w:ascii="Liberation Serif" w:hAnsi="Liberation Serif" w:cs="Liberation Serif"/>
          <w:sz w:val="28"/>
          <w:szCs w:val="28"/>
        </w:rPr>
        <w:t xml:space="preserve"> положения пункта 33</w:t>
      </w:r>
      <w:r w:rsidR="0016673D">
        <w:rPr>
          <w:rFonts w:ascii="Liberation Serif" w:hAnsi="Liberation Serif" w:cs="Liberation Serif"/>
          <w:sz w:val="28"/>
          <w:szCs w:val="28"/>
        </w:rPr>
        <w:t xml:space="preserve"> Положения, в соответствии с которым ли</w:t>
      </w:r>
      <w:r w:rsidRPr="003F17D2">
        <w:rPr>
          <w:rFonts w:ascii="Liberation Serif" w:hAnsi="Liberation Serif" w:cs="Liberation Serif"/>
          <w:sz w:val="28"/>
          <w:szCs w:val="28"/>
        </w:rPr>
        <w:t>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образовательной организации, но не позднее шести месяцев с даты выдачи документа, подтверждающего наличие указанной уважительной причины</w:t>
      </w:r>
      <w:r w:rsidR="007C149C" w:rsidRPr="003F17D2">
        <w:rPr>
          <w:rFonts w:ascii="Liberation Serif" w:hAnsi="Liberation Serif" w:cs="Liberation Serif"/>
          <w:sz w:val="28"/>
          <w:szCs w:val="28"/>
        </w:rPr>
        <w:t>»</w:t>
      </w:r>
      <w:r w:rsidRPr="003F17D2">
        <w:rPr>
          <w:rFonts w:ascii="Liberation Serif" w:hAnsi="Liberation Serif" w:cs="Liberation Serif"/>
          <w:sz w:val="28"/>
          <w:szCs w:val="28"/>
        </w:rPr>
        <w:t>.</w:t>
      </w:r>
      <w:r w:rsidR="00694CAA" w:rsidRPr="003F17D2">
        <w:rPr>
          <w:rFonts w:ascii="Liberation Serif" w:hAnsi="Liberation Serif" w:cs="Liberation Serif"/>
          <w:sz w:val="28"/>
          <w:szCs w:val="28"/>
        </w:rPr>
        <w:t xml:space="preserve"> Уважительн</w:t>
      </w:r>
      <w:r w:rsidR="0042738E" w:rsidRPr="003F17D2">
        <w:rPr>
          <w:rFonts w:ascii="Liberation Serif" w:hAnsi="Liberation Serif" w:cs="Liberation Serif"/>
          <w:sz w:val="28"/>
          <w:szCs w:val="28"/>
        </w:rPr>
        <w:t>ыми</w:t>
      </w:r>
      <w:r w:rsidR="00694CAA" w:rsidRPr="003F17D2">
        <w:rPr>
          <w:rFonts w:ascii="Liberation Serif" w:hAnsi="Liberation Serif" w:cs="Liberation Serif"/>
          <w:sz w:val="28"/>
          <w:szCs w:val="28"/>
        </w:rPr>
        <w:t xml:space="preserve"> причин</w:t>
      </w:r>
      <w:r w:rsidR="0042738E" w:rsidRPr="003F17D2">
        <w:rPr>
          <w:rFonts w:ascii="Liberation Serif" w:hAnsi="Liberation Serif" w:cs="Liberation Serif"/>
          <w:sz w:val="28"/>
          <w:szCs w:val="28"/>
        </w:rPr>
        <w:t>ами</w:t>
      </w:r>
      <w:r w:rsidR="00694CAA" w:rsidRPr="003F17D2">
        <w:rPr>
          <w:rFonts w:ascii="Liberation Serif" w:hAnsi="Liberation Serif" w:cs="Liberation Serif"/>
          <w:sz w:val="28"/>
          <w:szCs w:val="28"/>
        </w:rPr>
        <w:t xml:space="preserve"> в данном случае мо</w:t>
      </w:r>
      <w:r w:rsidR="0042738E" w:rsidRPr="003F17D2">
        <w:rPr>
          <w:rFonts w:ascii="Liberation Serif" w:hAnsi="Liberation Serif" w:cs="Liberation Serif"/>
          <w:sz w:val="28"/>
          <w:szCs w:val="28"/>
        </w:rPr>
        <w:t>гут</w:t>
      </w:r>
      <w:r w:rsidR="00694CAA" w:rsidRPr="003F17D2">
        <w:rPr>
          <w:rFonts w:ascii="Liberation Serif" w:hAnsi="Liberation Serif" w:cs="Liberation Serif"/>
          <w:sz w:val="28"/>
          <w:szCs w:val="28"/>
        </w:rPr>
        <w:t xml:space="preserve"> быть: невозможность </w:t>
      </w:r>
      <w:r w:rsidR="0042738E" w:rsidRPr="003F17D2">
        <w:rPr>
          <w:rFonts w:ascii="Liberation Serif" w:hAnsi="Liberation Serif" w:cs="Liberation Serif"/>
          <w:sz w:val="28"/>
          <w:szCs w:val="28"/>
        </w:rPr>
        <w:t>проведения выпускного экзамена в дистанционном режиме, отсутствие у конкретного обучающегося технических условий для участия в выпускном экзамене в дистанционном формате и др</w:t>
      </w:r>
      <w:r w:rsidR="004E09D1">
        <w:rPr>
          <w:rFonts w:ascii="Liberation Serif" w:hAnsi="Liberation Serif" w:cs="Liberation Serif"/>
          <w:sz w:val="28"/>
          <w:szCs w:val="28"/>
        </w:rPr>
        <w:t>угие</w:t>
      </w:r>
      <w:r w:rsidR="0042738E" w:rsidRPr="003F17D2">
        <w:rPr>
          <w:rFonts w:ascii="Liberation Serif" w:hAnsi="Liberation Serif" w:cs="Liberation Serif"/>
          <w:sz w:val="28"/>
          <w:szCs w:val="28"/>
        </w:rPr>
        <w:t>.</w:t>
      </w:r>
      <w:bookmarkEnd w:id="2"/>
    </w:p>
    <w:p w14:paraId="5C74D651" w14:textId="094ED232" w:rsidR="000F20FE" w:rsidRDefault="000F20FE" w:rsidP="000F20F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FE289CD" w14:textId="20CD5BCF" w:rsidR="000F20FE" w:rsidRDefault="000F20FE" w:rsidP="004E09D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A3BC7DD" w14:textId="77777777" w:rsidR="000F20FE" w:rsidRPr="003F17D2" w:rsidRDefault="000F20FE" w:rsidP="000F20F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_GoBack"/>
      <w:bookmarkEnd w:id="3"/>
    </w:p>
    <w:sectPr w:rsidR="000F20FE" w:rsidRPr="003F17D2" w:rsidSect="006319C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E97FF" w14:textId="77777777" w:rsidR="00E03BE0" w:rsidRDefault="00E03BE0" w:rsidP="006319C1">
      <w:pPr>
        <w:spacing w:after="0" w:line="240" w:lineRule="auto"/>
      </w:pPr>
      <w:r>
        <w:separator/>
      </w:r>
    </w:p>
  </w:endnote>
  <w:endnote w:type="continuationSeparator" w:id="0">
    <w:p w14:paraId="7528D0EE" w14:textId="77777777" w:rsidR="00E03BE0" w:rsidRDefault="00E03BE0" w:rsidP="0063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15B3C" w14:textId="77777777" w:rsidR="00E03BE0" w:rsidRDefault="00E03BE0" w:rsidP="006319C1">
      <w:pPr>
        <w:spacing w:after="0" w:line="240" w:lineRule="auto"/>
      </w:pPr>
      <w:r>
        <w:separator/>
      </w:r>
    </w:p>
  </w:footnote>
  <w:footnote w:type="continuationSeparator" w:id="0">
    <w:p w14:paraId="15B59F41" w14:textId="77777777" w:rsidR="00E03BE0" w:rsidRDefault="00E03BE0" w:rsidP="0063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26733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6ED36C24" w14:textId="77777777" w:rsidR="006319C1" w:rsidRPr="006319C1" w:rsidRDefault="00404CBF">
        <w:pPr>
          <w:pStyle w:val="a8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319C1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319C1" w:rsidRPr="006319C1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6319C1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D92BF9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6319C1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3FE89032" w14:textId="77777777" w:rsidR="006319C1" w:rsidRDefault="006319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3B6"/>
    <w:multiLevelType w:val="hybridMultilevel"/>
    <w:tmpl w:val="64DCE8D2"/>
    <w:lvl w:ilvl="0" w:tplc="DCF09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083F4E"/>
    <w:multiLevelType w:val="hybridMultilevel"/>
    <w:tmpl w:val="AB4E3FB6"/>
    <w:lvl w:ilvl="0" w:tplc="4F225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92E36"/>
    <w:multiLevelType w:val="hybridMultilevel"/>
    <w:tmpl w:val="F03E22E0"/>
    <w:lvl w:ilvl="0" w:tplc="937A3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5B"/>
    <w:rsid w:val="0002471E"/>
    <w:rsid w:val="0007740A"/>
    <w:rsid w:val="000F20FE"/>
    <w:rsid w:val="0010447D"/>
    <w:rsid w:val="00104B89"/>
    <w:rsid w:val="00134B7D"/>
    <w:rsid w:val="0016673D"/>
    <w:rsid w:val="0019677C"/>
    <w:rsid w:val="001B19B1"/>
    <w:rsid w:val="00233932"/>
    <w:rsid w:val="002515AD"/>
    <w:rsid w:val="00354960"/>
    <w:rsid w:val="003628D3"/>
    <w:rsid w:val="00385896"/>
    <w:rsid w:val="003A68BB"/>
    <w:rsid w:val="003D0298"/>
    <w:rsid w:val="003F17D2"/>
    <w:rsid w:val="00404CBF"/>
    <w:rsid w:val="0042738E"/>
    <w:rsid w:val="004629AF"/>
    <w:rsid w:val="004A0BE7"/>
    <w:rsid w:val="004E09D1"/>
    <w:rsid w:val="00507083"/>
    <w:rsid w:val="00555F81"/>
    <w:rsid w:val="005F3E7B"/>
    <w:rsid w:val="006319C1"/>
    <w:rsid w:val="006377D0"/>
    <w:rsid w:val="0065689D"/>
    <w:rsid w:val="00690D13"/>
    <w:rsid w:val="00694CAA"/>
    <w:rsid w:val="00701CA8"/>
    <w:rsid w:val="00733B81"/>
    <w:rsid w:val="0076715B"/>
    <w:rsid w:val="007776EF"/>
    <w:rsid w:val="00796AA3"/>
    <w:rsid w:val="007C149C"/>
    <w:rsid w:val="008012A1"/>
    <w:rsid w:val="0082731A"/>
    <w:rsid w:val="008B5892"/>
    <w:rsid w:val="009E08F1"/>
    <w:rsid w:val="00A70462"/>
    <w:rsid w:val="00A73179"/>
    <w:rsid w:val="00A81222"/>
    <w:rsid w:val="00AE112C"/>
    <w:rsid w:val="00B473F2"/>
    <w:rsid w:val="00BC2861"/>
    <w:rsid w:val="00BF3066"/>
    <w:rsid w:val="00C411FF"/>
    <w:rsid w:val="00D772F8"/>
    <w:rsid w:val="00D92BF9"/>
    <w:rsid w:val="00DD32EA"/>
    <w:rsid w:val="00DE4B87"/>
    <w:rsid w:val="00E03BE0"/>
    <w:rsid w:val="00E84EFD"/>
    <w:rsid w:val="00F44379"/>
    <w:rsid w:val="00F96EA7"/>
    <w:rsid w:val="00FB3B9E"/>
    <w:rsid w:val="00FD1D27"/>
    <w:rsid w:val="00FE3F30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728E"/>
  <w15:docId w15:val="{AD7670EF-61A3-46E0-A655-272A1B7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8F1"/>
  </w:style>
  <w:style w:type="paragraph" w:styleId="1">
    <w:name w:val="heading 1"/>
    <w:basedOn w:val="a"/>
    <w:next w:val="a"/>
    <w:link w:val="10"/>
    <w:uiPriority w:val="99"/>
    <w:qFormat/>
    <w:rsid w:val="00701C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D32EA"/>
  </w:style>
  <w:style w:type="character" w:styleId="a4">
    <w:name w:val="Hyperlink"/>
    <w:basedOn w:val="a0"/>
    <w:uiPriority w:val="99"/>
    <w:semiHidden/>
    <w:unhideWhenUsed/>
    <w:rsid w:val="00DD32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32E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C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701CA8"/>
    <w:rPr>
      <w:rFonts w:cs="Times New Roman"/>
      <w:b w:val="0"/>
      <w:color w:val="106BBE"/>
    </w:rPr>
  </w:style>
  <w:style w:type="paragraph" w:styleId="a7">
    <w:name w:val="List Paragraph"/>
    <w:basedOn w:val="a"/>
    <w:uiPriority w:val="34"/>
    <w:qFormat/>
    <w:rsid w:val="003F17D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3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19C1"/>
  </w:style>
  <w:style w:type="paragraph" w:styleId="aa">
    <w:name w:val="footer"/>
    <w:basedOn w:val="a"/>
    <w:link w:val="ab"/>
    <w:uiPriority w:val="99"/>
    <w:semiHidden/>
    <w:unhideWhenUsed/>
    <w:rsid w:val="0063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05243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Домогацкая</dc:creator>
  <cp:lastModifiedBy>Наталья</cp:lastModifiedBy>
  <cp:revision>2</cp:revision>
  <dcterms:created xsi:type="dcterms:W3CDTF">2020-04-24T14:14:00Z</dcterms:created>
  <dcterms:modified xsi:type="dcterms:W3CDTF">2020-04-24T14:14:00Z</dcterms:modified>
</cp:coreProperties>
</file>