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D50391" w:rsidRDefault="00A728CF" w:rsidP="00D50391">
      <w:pPr>
        <w:jc w:val="center"/>
        <w:rPr>
          <w:rFonts w:ascii="PT Astra Serif" w:hAnsi="PT Astra Serif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D50391" w:rsidRPr="0030064F">
        <w:rPr>
          <w:rFonts w:ascii="PT Astra Serif" w:hAnsi="PT Astra Serif"/>
          <w:lang w:val="en-US"/>
        </w:rPr>
        <w:t>III</w:t>
      </w:r>
      <w:r w:rsidR="00D50391" w:rsidRPr="0030064F">
        <w:rPr>
          <w:rFonts w:ascii="PT Astra Serif" w:hAnsi="PT Astra Serif"/>
        </w:rPr>
        <w:t xml:space="preserve"> Всероссийской научно-</w:t>
      </w:r>
      <w:r w:rsidR="00997532">
        <w:rPr>
          <w:rFonts w:ascii="PT Astra Serif" w:hAnsi="PT Astra Serif"/>
        </w:rPr>
        <w:t>методической</w:t>
      </w:r>
      <w:r w:rsidR="00D50391" w:rsidRPr="0030064F">
        <w:rPr>
          <w:rFonts w:ascii="PT Astra Serif" w:hAnsi="PT Astra Serif"/>
        </w:rPr>
        <w:t xml:space="preserve"> конференции </w:t>
      </w:r>
    </w:p>
    <w:p w:rsidR="00A728CF" w:rsidRDefault="00D50391" w:rsidP="00D50391">
      <w:pPr>
        <w:jc w:val="center"/>
        <w:rPr>
          <w:rFonts w:ascii="PT Astra Serif" w:hAnsi="PT Astra Serif"/>
          <w:b/>
          <w:shd w:val="clear" w:color="auto" w:fill="FFFFFF"/>
        </w:rPr>
      </w:pPr>
      <w:r w:rsidRPr="0030064F">
        <w:rPr>
          <w:rFonts w:ascii="PT Astra Serif" w:hAnsi="PT Astra Serif"/>
          <w:b/>
          <w:bCs/>
        </w:rPr>
        <w:t xml:space="preserve">«Изобразительное искусство в </w:t>
      </w:r>
      <w:proofErr w:type="spellStart"/>
      <w:r w:rsidRPr="0030064F">
        <w:rPr>
          <w:rFonts w:ascii="PT Astra Serif" w:hAnsi="PT Astra Serif"/>
          <w:b/>
          <w:bCs/>
        </w:rPr>
        <w:t>социокультурном</w:t>
      </w:r>
      <w:proofErr w:type="spellEnd"/>
      <w:r w:rsidRPr="0030064F">
        <w:rPr>
          <w:rFonts w:ascii="PT Astra Serif" w:hAnsi="PT Astra Serif"/>
          <w:b/>
          <w:bCs/>
        </w:rPr>
        <w:t xml:space="preserve"> пространстве современности: тенденции, педагогика, инновации»</w:t>
      </w:r>
    </w:p>
    <w:p w:rsidR="00826AE6" w:rsidRPr="00AE78BE" w:rsidRDefault="00826AE6" w:rsidP="00826AE6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A728CF" w:rsidRPr="00AE78BE" w:rsidTr="00155F6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155F6E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155F6E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155F6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135AF3"/>
    <w:rsid w:val="0018121F"/>
    <w:rsid w:val="002D7013"/>
    <w:rsid w:val="00361441"/>
    <w:rsid w:val="00382B9E"/>
    <w:rsid w:val="00410948"/>
    <w:rsid w:val="004432D9"/>
    <w:rsid w:val="005824BC"/>
    <w:rsid w:val="006658E8"/>
    <w:rsid w:val="00715EF1"/>
    <w:rsid w:val="00826AE6"/>
    <w:rsid w:val="009341F6"/>
    <w:rsid w:val="00935A62"/>
    <w:rsid w:val="00970BB4"/>
    <w:rsid w:val="00997532"/>
    <w:rsid w:val="00A33892"/>
    <w:rsid w:val="00A4094C"/>
    <w:rsid w:val="00A728CF"/>
    <w:rsid w:val="00B7713C"/>
    <w:rsid w:val="00BE2D56"/>
    <w:rsid w:val="00C62B77"/>
    <w:rsid w:val="00C65F1D"/>
    <w:rsid w:val="00D50391"/>
    <w:rsid w:val="00DB661E"/>
    <w:rsid w:val="00DC51CA"/>
    <w:rsid w:val="00DF1509"/>
    <w:rsid w:val="00E24461"/>
    <w:rsid w:val="00E26BE8"/>
    <w:rsid w:val="00E55F0A"/>
    <w:rsid w:val="00E80326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2021-04-28T04:20:00Z</dcterms:created>
  <dcterms:modified xsi:type="dcterms:W3CDTF">2021-10-20T09:02:00Z</dcterms:modified>
</cp:coreProperties>
</file>