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707" w:rsidRPr="00286B72" w:rsidRDefault="00054707" w:rsidP="00054707">
      <w:pPr>
        <w:pageBreakBefore/>
        <w:widowControl w:val="0"/>
        <w:suppressAutoHyphens w:val="0"/>
        <w:spacing w:after="0" w:line="240" w:lineRule="auto"/>
        <w:jc w:val="right"/>
        <w:outlineLvl w:val="0"/>
        <w:rPr>
          <w:rFonts w:ascii="PT Astra Serif" w:eastAsia="SimSun" w:hAnsi="PT Astra Serif"/>
          <w:bCs/>
          <w:iCs/>
          <w:color w:val="000000"/>
          <w:sz w:val="20"/>
          <w:szCs w:val="24"/>
          <w:lang w:eastAsia="hi-IN" w:bidi="hi-IN"/>
        </w:rPr>
      </w:pPr>
      <w:r w:rsidRPr="00286B72">
        <w:rPr>
          <w:rFonts w:ascii="PT Astra Serif" w:eastAsia="SimSun" w:hAnsi="PT Astra Serif"/>
          <w:bCs/>
          <w:iCs/>
          <w:color w:val="000000"/>
          <w:sz w:val="20"/>
          <w:szCs w:val="24"/>
          <w:lang w:eastAsia="hi-IN" w:bidi="hi-IN"/>
        </w:rPr>
        <w:t>Приложение</w:t>
      </w:r>
      <w:r>
        <w:rPr>
          <w:rFonts w:ascii="PT Astra Serif" w:eastAsia="SimSun" w:hAnsi="PT Astra Serif"/>
          <w:bCs/>
          <w:iCs/>
          <w:color w:val="000000"/>
          <w:sz w:val="20"/>
          <w:szCs w:val="24"/>
          <w:lang w:eastAsia="hi-IN" w:bidi="hi-IN"/>
        </w:rPr>
        <w:t xml:space="preserve"> №</w:t>
      </w:r>
      <w:r w:rsidRPr="00286B72">
        <w:rPr>
          <w:rFonts w:ascii="PT Astra Serif" w:eastAsia="SimSun" w:hAnsi="PT Astra Serif"/>
          <w:bCs/>
          <w:iCs/>
          <w:color w:val="000000"/>
          <w:sz w:val="20"/>
          <w:szCs w:val="24"/>
          <w:lang w:eastAsia="hi-IN" w:bidi="hi-IN"/>
        </w:rPr>
        <w:t xml:space="preserve"> 1</w:t>
      </w:r>
    </w:p>
    <w:p w:rsidR="00054707" w:rsidRPr="00C95BD2" w:rsidRDefault="00054707" w:rsidP="00054707">
      <w:pPr>
        <w:widowControl w:val="0"/>
        <w:suppressAutoHyphens w:val="0"/>
        <w:spacing w:after="0" w:line="240" w:lineRule="auto"/>
        <w:jc w:val="right"/>
        <w:rPr>
          <w:rFonts w:ascii="PT Astra Serif" w:eastAsia="SimSun" w:hAnsi="PT Astra Serif"/>
          <w:color w:val="000000"/>
          <w:sz w:val="18"/>
          <w:szCs w:val="24"/>
          <w:lang w:eastAsia="hi-IN" w:bidi="hi-IN"/>
        </w:rPr>
      </w:pPr>
      <w:proofErr w:type="gramStart"/>
      <w:r w:rsidRPr="00C95BD2">
        <w:rPr>
          <w:rFonts w:ascii="PT Astra Serif" w:eastAsia="SimSun" w:hAnsi="PT Astra Serif"/>
          <w:color w:val="000000"/>
          <w:sz w:val="18"/>
          <w:szCs w:val="24"/>
          <w:lang w:eastAsia="hi-IN" w:bidi="hi-IN"/>
        </w:rPr>
        <w:t>к</w:t>
      </w:r>
      <w:proofErr w:type="gramEnd"/>
      <w:r w:rsidRPr="00C95BD2">
        <w:rPr>
          <w:rFonts w:ascii="PT Astra Serif" w:eastAsia="SimSun" w:hAnsi="PT Astra Serif"/>
          <w:color w:val="000000"/>
          <w:sz w:val="18"/>
          <w:szCs w:val="24"/>
          <w:lang w:eastAsia="hi-IN" w:bidi="hi-IN"/>
        </w:rPr>
        <w:t xml:space="preserve"> Положению о проведении</w:t>
      </w:r>
    </w:p>
    <w:p w:rsidR="00054707" w:rsidRPr="00C95BD2" w:rsidRDefault="00054707" w:rsidP="00054707">
      <w:pPr>
        <w:widowControl w:val="0"/>
        <w:suppressAutoHyphens w:val="0"/>
        <w:spacing w:after="0" w:line="240" w:lineRule="auto"/>
        <w:jc w:val="right"/>
        <w:textAlignment w:val="center"/>
        <w:rPr>
          <w:rFonts w:ascii="PT Astra Serif" w:hAnsi="PT Astra Serif"/>
          <w:color w:val="auto"/>
          <w:sz w:val="18"/>
          <w:szCs w:val="24"/>
          <w:lang w:eastAsia="ru-RU"/>
        </w:rPr>
      </w:pPr>
      <w:r w:rsidRPr="00C95BD2">
        <w:rPr>
          <w:rFonts w:ascii="PT Astra Serif" w:hAnsi="PT Astra Serif"/>
          <w:color w:val="auto"/>
          <w:sz w:val="18"/>
          <w:szCs w:val="24"/>
          <w:lang w:val="en-US" w:eastAsia="ru-RU"/>
        </w:rPr>
        <w:t>III</w:t>
      </w:r>
      <w:r w:rsidRPr="00C95BD2">
        <w:rPr>
          <w:rFonts w:ascii="PT Astra Serif" w:hAnsi="PT Astra Serif"/>
          <w:color w:val="auto"/>
          <w:sz w:val="18"/>
          <w:szCs w:val="24"/>
          <w:lang w:eastAsia="ru-RU"/>
        </w:rPr>
        <w:t xml:space="preserve"> Всероссийской научно-методической (заочной) конференции </w:t>
      </w:r>
    </w:p>
    <w:p w:rsidR="00054707" w:rsidRPr="00206193" w:rsidRDefault="00054707" w:rsidP="00054707">
      <w:pPr>
        <w:widowControl w:val="0"/>
        <w:suppressAutoHyphens w:val="0"/>
        <w:spacing w:after="0" w:line="240" w:lineRule="auto"/>
        <w:jc w:val="right"/>
        <w:textAlignment w:val="center"/>
        <w:rPr>
          <w:rFonts w:ascii="PT Astra Serif" w:eastAsia="SimSun" w:hAnsi="PT Astra Serif"/>
          <w:bCs/>
          <w:iCs/>
          <w:color w:val="000000"/>
          <w:sz w:val="18"/>
          <w:szCs w:val="18"/>
          <w:lang w:eastAsia="hi-IN" w:bidi="hi-IN"/>
        </w:rPr>
      </w:pPr>
      <w:r w:rsidRPr="00206193">
        <w:rPr>
          <w:rFonts w:ascii="PT Astra Serif" w:hAnsi="PT Astra Serif"/>
          <w:color w:val="auto"/>
          <w:sz w:val="18"/>
          <w:szCs w:val="18"/>
          <w:lang w:eastAsia="ru-RU"/>
        </w:rPr>
        <w:t>«</w:t>
      </w:r>
      <w:r w:rsidRPr="00206193">
        <w:rPr>
          <w:rStyle w:val="a3"/>
          <w:rFonts w:ascii="PT Astra Serif" w:hAnsi="PT Astra Serif"/>
          <w:b w:val="0"/>
          <w:sz w:val="18"/>
          <w:szCs w:val="18"/>
        </w:rPr>
        <w:t>Организация научно-методической работы в учреждениях художественного образования: опыт, проблемы, перспективы</w:t>
      </w:r>
      <w:r w:rsidRPr="00206193">
        <w:rPr>
          <w:rFonts w:ascii="PT Astra Serif" w:hAnsi="PT Astra Serif"/>
          <w:color w:val="auto"/>
          <w:sz w:val="18"/>
          <w:szCs w:val="18"/>
          <w:lang w:eastAsia="ru-RU"/>
        </w:rPr>
        <w:t xml:space="preserve">» </w:t>
      </w:r>
      <w:r>
        <w:rPr>
          <w:rFonts w:ascii="PT Astra Serif" w:hAnsi="PT Astra Serif"/>
          <w:color w:val="auto"/>
          <w:sz w:val="18"/>
          <w:szCs w:val="18"/>
          <w:lang w:eastAsia="ru-RU"/>
        </w:rPr>
        <w:br/>
      </w:r>
      <w:r w:rsidRPr="00206193">
        <w:rPr>
          <w:rFonts w:ascii="PT Astra Serif" w:hAnsi="PT Astra Serif"/>
          <w:color w:val="auto"/>
          <w:sz w:val="18"/>
          <w:szCs w:val="18"/>
          <w:lang w:eastAsia="ru-RU"/>
        </w:rPr>
        <w:t>и договору № ____ от _____________</w:t>
      </w:r>
    </w:p>
    <w:p w:rsidR="00054707" w:rsidRPr="00286B72" w:rsidRDefault="00054707" w:rsidP="00054707">
      <w:pPr>
        <w:suppressAutoHyphens w:val="0"/>
        <w:spacing w:after="0" w:line="240" w:lineRule="auto"/>
        <w:jc w:val="center"/>
        <w:rPr>
          <w:rFonts w:ascii="PT Astra Serif" w:eastAsia="SimSun" w:hAnsi="PT Astra Serif"/>
          <w:color w:val="auto"/>
          <w:sz w:val="28"/>
          <w:szCs w:val="28"/>
          <w:lang w:eastAsia="hi-IN" w:bidi="hi-IN"/>
        </w:rPr>
      </w:pPr>
    </w:p>
    <w:p w:rsidR="00054707" w:rsidRPr="00286B72" w:rsidRDefault="00054707" w:rsidP="00054707">
      <w:pPr>
        <w:suppressAutoHyphens w:val="0"/>
        <w:spacing w:after="0" w:line="240" w:lineRule="auto"/>
        <w:jc w:val="center"/>
        <w:rPr>
          <w:rFonts w:ascii="PT Astra Serif" w:hAnsi="PT Astra Serif"/>
          <w:b/>
          <w:color w:val="auto"/>
          <w:szCs w:val="24"/>
          <w:lang w:eastAsia="ru-RU"/>
        </w:rPr>
      </w:pPr>
      <w:r w:rsidRPr="00286B72">
        <w:rPr>
          <w:rFonts w:ascii="PT Astra Serif" w:eastAsia="SimSun" w:hAnsi="PT Astra Serif"/>
          <w:color w:val="auto"/>
          <w:sz w:val="24"/>
          <w:szCs w:val="28"/>
          <w:lang w:eastAsia="hi-IN" w:bidi="hi-IN"/>
        </w:rPr>
        <w:tab/>
      </w:r>
      <w:r w:rsidRPr="00286B72">
        <w:rPr>
          <w:rFonts w:ascii="PT Astra Serif" w:hAnsi="PT Astra Serif"/>
          <w:b/>
          <w:color w:val="auto"/>
          <w:szCs w:val="24"/>
          <w:lang w:eastAsia="ru-RU"/>
        </w:rPr>
        <w:t>ЗАЯВКА</w:t>
      </w:r>
    </w:p>
    <w:p w:rsidR="00054707" w:rsidRPr="00286B72" w:rsidRDefault="00054707" w:rsidP="00054707">
      <w:pPr>
        <w:suppressAutoHyphens w:val="0"/>
        <w:spacing w:after="0" w:line="240" w:lineRule="auto"/>
        <w:jc w:val="center"/>
        <w:rPr>
          <w:rFonts w:ascii="PT Astra Serif" w:hAnsi="PT Astra Serif"/>
          <w:b/>
          <w:color w:val="000000"/>
          <w:szCs w:val="24"/>
          <w:lang w:eastAsia="ru-RU"/>
        </w:rPr>
      </w:pPr>
      <w:proofErr w:type="gramStart"/>
      <w:r w:rsidRPr="00286B72">
        <w:rPr>
          <w:rFonts w:ascii="PT Astra Serif" w:hAnsi="PT Astra Serif"/>
          <w:b/>
          <w:color w:val="auto"/>
          <w:szCs w:val="24"/>
          <w:lang w:eastAsia="ru-RU"/>
        </w:rPr>
        <w:t>на</w:t>
      </w:r>
      <w:proofErr w:type="gramEnd"/>
      <w:r w:rsidRPr="00286B72">
        <w:rPr>
          <w:rFonts w:ascii="PT Astra Serif" w:hAnsi="PT Astra Serif"/>
          <w:b/>
          <w:color w:val="auto"/>
          <w:szCs w:val="24"/>
          <w:lang w:eastAsia="ru-RU"/>
        </w:rPr>
        <w:t xml:space="preserve"> участие </w:t>
      </w:r>
      <w:r w:rsidRPr="00286B72">
        <w:rPr>
          <w:rFonts w:ascii="PT Astra Serif" w:hAnsi="PT Astra Serif"/>
          <w:b/>
          <w:color w:val="000000"/>
          <w:szCs w:val="24"/>
          <w:lang w:eastAsia="ru-RU"/>
        </w:rPr>
        <w:t xml:space="preserve">в </w:t>
      </w:r>
      <w:r w:rsidRPr="00286B72">
        <w:rPr>
          <w:rFonts w:ascii="PT Astra Serif" w:hAnsi="PT Astra Serif"/>
          <w:b/>
          <w:color w:val="auto"/>
          <w:szCs w:val="24"/>
          <w:lang w:val="en-US" w:eastAsia="ru-RU"/>
        </w:rPr>
        <w:t>I</w:t>
      </w:r>
      <w:r w:rsidRPr="00286B72">
        <w:rPr>
          <w:rFonts w:ascii="PT Astra Serif" w:hAnsi="PT Astra Serif"/>
          <w:b/>
          <w:color w:val="000000"/>
          <w:szCs w:val="24"/>
          <w:lang w:val="en-US" w:eastAsia="ru-RU"/>
        </w:rPr>
        <w:t>II</w:t>
      </w:r>
      <w:r w:rsidRPr="00286B72">
        <w:rPr>
          <w:rFonts w:ascii="PT Astra Serif" w:hAnsi="PT Astra Serif"/>
          <w:b/>
          <w:color w:val="000000"/>
          <w:szCs w:val="24"/>
          <w:lang w:eastAsia="ru-RU"/>
        </w:rPr>
        <w:t xml:space="preserve"> Всероссийской научно-методической (заочной) конференции </w:t>
      </w:r>
    </w:p>
    <w:tbl>
      <w:tblPr>
        <w:tblpPr w:leftFromText="180" w:rightFromText="180" w:vertAnchor="text" w:horzAnchor="margin" w:tblpY="993"/>
        <w:tblW w:w="9843" w:type="dxa"/>
        <w:tblBorders>
          <w:top w:val="single" w:sz="4" w:space="0" w:color="333300"/>
          <w:left w:val="single" w:sz="4" w:space="0" w:color="333300"/>
          <w:bottom w:val="single" w:sz="4" w:space="0" w:color="333300"/>
          <w:right w:val="single" w:sz="4" w:space="0" w:color="333300"/>
          <w:insideH w:val="single" w:sz="4" w:space="0" w:color="333300"/>
          <w:insideV w:val="single" w:sz="4" w:space="0" w:color="333300"/>
        </w:tblBorders>
        <w:tblLook w:val="04A0" w:firstRow="1" w:lastRow="0" w:firstColumn="1" w:lastColumn="0" w:noHBand="0" w:noVBand="1"/>
      </w:tblPr>
      <w:tblGrid>
        <w:gridCol w:w="4323"/>
        <w:gridCol w:w="2613"/>
        <w:gridCol w:w="2907"/>
      </w:tblGrid>
      <w:tr w:rsidR="00054707" w:rsidRPr="00286B72" w:rsidTr="00466741">
        <w:trPr>
          <w:trHeight w:val="173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jc w:val="both"/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</w:pPr>
            <w:r w:rsidRPr="00286B72"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  <w:t xml:space="preserve">             Все пункты заявки обязательны для заполнения</w:t>
            </w:r>
          </w:p>
        </w:tc>
        <w:tc>
          <w:tcPr>
            <w:tcW w:w="261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  <w:hideMark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</w:pPr>
            <w:r w:rsidRPr="00286B72"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  <w:t xml:space="preserve">Автор </w:t>
            </w:r>
          </w:p>
        </w:tc>
        <w:tc>
          <w:tcPr>
            <w:tcW w:w="2907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</w:pPr>
            <w:r w:rsidRPr="00286B72">
              <w:rPr>
                <w:rFonts w:ascii="PT Astra Serif" w:hAnsi="PT Astra Serif"/>
                <w:i/>
                <w:color w:val="auto"/>
                <w:sz w:val="16"/>
                <w:szCs w:val="16"/>
                <w:lang w:eastAsia="ru-RU"/>
              </w:rPr>
              <w:t>Соавтор</w:t>
            </w:r>
          </w:p>
        </w:tc>
      </w:tr>
      <w:tr w:rsidR="00054707" w:rsidRPr="00286B72" w:rsidTr="00466741">
        <w:trPr>
          <w:trHeight w:val="957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Фамилия</w:t>
            </w:r>
          </w:p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Имя</w:t>
            </w:r>
          </w:p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Отчество</w:t>
            </w:r>
          </w:p>
        </w:tc>
        <w:tc>
          <w:tcPr>
            <w:tcW w:w="2613" w:type="dxa"/>
            <w:tcBorders>
              <w:top w:val="single" w:sz="4" w:space="0" w:color="333300"/>
              <w:left w:val="single" w:sz="4" w:space="0" w:color="333300"/>
              <w:right w:val="single" w:sz="4" w:space="0" w:color="auto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333300"/>
              <w:left w:val="single" w:sz="4" w:space="0" w:color="auto"/>
              <w:right w:val="single" w:sz="4" w:space="0" w:color="333300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</w:tr>
      <w:tr w:rsidR="00054707" w:rsidRPr="00286B72" w:rsidTr="00466741">
        <w:trPr>
          <w:trHeight w:val="436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 xml:space="preserve">Место работы </w:t>
            </w:r>
          </w:p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(</w:t>
            </w:r>
            <w:proofErr w:type="gramStart"/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>полное</w:t>
            </w:r>
            <w:proofErr w:type="gramEnd"/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 xml:space="preserve"> и сокращенное название</w:t>
            </w: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)</w:t>
            </w:r>
          </w:p>
        </w:tc>
        <w:tc>
          <w:tcPr>
            <w:tcW w:w="261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</w:tr>
      <w:tr w:rsidR="00054707" w:rsidRPr="00286B72" w:rsidTr="00466741">
        <w:trPr>
          <w:trHeight w:val="436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Должность</w:t>
            </w:r>
          </w:p>
        </w:tc>
        <w:tc>
          <w:tcPr>
            <w:tcW w:w="261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</w:tr>
      <w:tr w:rsidR="00054707" w:rsidRPr="00286B72" w:rsidTr="00466741">
        <w:trPr>
          <w:trHeight w:val="1053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 xml:space="preserve">Контактный телефон </w:t>
            </w: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br/>
            </w:r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 xml:space="preserve">(сотовый телефон указывается обязательно для оперативной связи редактора с автором, рабочий телефон необходимо </w:t>
            </w:r>
            <w:proofErr w:type="gramStart"/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>указывать  с</w:t>
            </w:r>
            <w:proofErr w:type="gramEnd"/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 xml:space="preserve"> кодом города)</w:t>
            </w:r>
          </w:p>
        </w:tc>
        <w:tc>
          <w:tcPr>
            <w:tcW w:w="261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</w:tr>
      <w:tr w:rsidR="00054707" w:rsidRPr="00286B72" w:rsidTr="00466741">
        <w:trPr>
          <w:trHeight w:val="436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val="en-US" w:eastAsia="ru-RU"/>
              </w:rPr>
              <w:t>E</w:t>
            </w: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–</w:t>
            </w:r>
            <w:r w:rsidRPr="00286B72">
              <w:rPr>
                <w:rFonts w:ascii="PT Astra Serif" w:hAnsi="PT Astra Serif"/>
                <w:color w:val="auto"/>
                <w:szCs w:val="24"/>
                <w:lang w:val="en-US" w:eastAsia="ru-RU"/>
              </w:rPr>
              <w:t>mail</w:t>
            </w:r>
          </w:p>
        </w:tc>
        <w:tc>
          <w:tcPr>
            <w:tcW w:w="261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</w:tr>
      <w:tr w:rsidR="00054707" w:rsidRPr="00286B72" w:rsidTr="00466741">
        <w:trPr>
          <w:trHeight w:val="897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 xml:space="preserve">Почтовый адрес: индекс, область, населенный пункт, улица, дом, корпус, квартира </w:t>
            </w:r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 xml:space="preserve">(адрес необходим для почтовой пересылки авторского экземпляра) </w:t>
            </w:r>
          </w:p>
        </w:tc>
        <w:tc>
          <w:tcPr>
            <w:tcW w:w="261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</w:tr>
      <w:tr w:rsidR="00054707" w:rsidRPr="00286B72" w:rsidTr="00466741">
        <w:trPr>
          <w:trHeight w:val="356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Название доклада</w:t>
            </w:r>
          </w:p>
        </w:tc>
        <w:tc>
          <w:tcPr>
            <w:tcW w:w="552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</w:tr>
      <w:tr w:rsidR="00054707" w:rsidRPr="00286B72" w:rsidTr="00466741">
        <w:trPr>
          <w:trHeight w:val="290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Количество страниц</w:t>
            </w:r>
          </w:p>
        </w:tc>
        <w:tc>
          <w:tcPr>
            <w:tcW w:w="552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</w:p>
        </w:tc>
      </w:tr>
      <w:tr w:rsidR="00054707" w:rsidRPr="00286B72" w:rsidTr="00466741">
        <w:trPr>
          <w:trHeight w:val="600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Требуется получение сертификата</w:t>
            </w:r>
          </w:p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>(</w:t>
            </w:r>
            <w:proofErr w:type="gramStart"/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>нужное</w:t>
            </w:r>
            <w:proofErr w:type="gramEnd"/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 xml:space="preserve"> подчеркнуть)</w:t>
            </w:r>
          </w:p>
        </w:tc>
        <w:tc>
          <w:tcPr>
            <w:tcW w:w="552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054707">
            <w:pPr>
              <w:numPr>
                <w:ilvl w:val="0"/>
                <w:numId w:val="2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proofErr w:type="gramStart"/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да</w:t>
            </w:r>
            <w:proofErr w:type="gramEnd"/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 xml:space="preserve"> (кол-во экземпляров ____ шт.)</w:t>
            </w:r>
          </w:p>
          <w:p w:rsidR="00054707" w:rsidRPr="00286B72" w:rsidRDefault="00054707" w:rsidP="00054707">
            <w:pPr>
              <w:numPr>
                <w:ilvl w:val="0"/>
                <w:numId w:val="2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proofErr w:type="gramStart"/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нет</w:t>
            </w:r>
            <w:proofErr w:type="gramEnd"/>
          </w:p>
        </w:tc>
      </w:tr>
      <w:tr w:rsidR="00054707" w:rsidRPr="00286B72" w:rsidTr="00466741">
        <w:trPr>
          <w:trHeight w:val="1191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Один авторский экземпляр передается автору, если требуется получение дополнительного экземпляра сборника, просим указать количество экземпляров</w:t>
            </w:r>
          </w:p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>(</w:t>
            </w:r>
            <w:proofErr w:type="gramStart"/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>нужное</w:t>
            </w:r>
            <w:proofErr w:type="gramEnd"/>
            <w:r w:rsidRPr="00286B72">
              <w:rPr>
                <w:rFonts w:ascii="PT Astra Serif" w:hAnsi="PT Astra Serif"/>
                <w:i/>
                <w:color w:val="auto"/>
                <w:szCs w:val="24"/>
                <w:lang w:eastAsia="ru-RU"/>
              </w:rPr>
              <w:t xml:space="preserve"> подчеркнуть)</w:t>
            </w:r>
          </w:p>
        </w:tc>
        <w:tc>
          <w:tcPr>
            <w:tcW w:w="552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:rsidR="00054707" w:rsidRPr="00286B72" w:rsidRDefault="00054707" w:rsidP="00054707">
            <w:pPr>
              <w:numPr>
                <w:ilvl w:val="0"/>
                <w:numId w:val="2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proofErr w:type="gramStart"/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требуются</w:t>
            </w:r>
            <w:proofErr w:type="gramEnd"/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 xml:space="preserve"> доп. экземпляры в кол-ве ____ шт.</w:t>
            </w:r>
          </w:p>
          <w:p w:rsidR="00054707" w:rsidRPr="00286B72" w:rsidRDefault="00054707" w:rsidP="00054707">
            <w:pPr>
              <w:numPr>
                <w:ilvl w:val="0"/>
                <w:numId w:val="2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proofErr w:type="gramStart"/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дополнительные</w:t>
            </w:r>
            <w:proofErr w:type="gramEnd"/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 xml:space="preserve"> экземпляры не требуются</w:t>
            </w:r>
          </w:p>
        </w:tc>
      </w:tr>
      <w:tr w:rsidR="00054707" w:rsidRPr="00286B72" w:rsidTr="00466741">
        <w:trPr>
          <w:trHeight w:val="654"/>
        </w:trPr>
        <w:tc>
          <w:tcPr>
            <w:tcW w:w="432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054707" w:rsidRPr="00286B72" w:rsidRDefault="00054707" w:rsidP="00466741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 xml:space="preserve">Форма оплаты за участие </w:t>
            </w:r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br/>
              <w:t>в конференции и публикацию статей</w:t>
            </w:r>
          </w:p>
        </w:tc>
        <w:tc>
          <w:tcPr>
            <w:tcW w:w="5520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054707" w:rsidRPr="00286B72" w:rsidRDefault="00054707" w:rsidP="00054707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proofErr w:type="gramStart"/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от</w:t>
            </w:r>
            <w:proofErr w:type="gramEnd"/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 xml:space="preserve"> физического лица</w:t>
            </w:r>
          </w:p>
          <w:p w:rsidR="00054707" w:rsidRPr="00286B72" w:rsidRDefault="00054707" w:rsidP="00054707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szCs w:val="24"/>
                <w:lang w:eastAsia="ru-RU"/>
              </w:rPr>
            </w:pPr>
            <w:proofErr w:type="gramStart"/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>от</w:t>
            </w:r>
            <w:proofErr w:type="gramEnd"/>
            <w:r w:rsidRPr="00286B72">
              <w:rPr>
                <w:rFonts w:ascii="PT Astra Serif" w:hAnsi="PT Astra Serif"/>
                <w:color w:val="auto"/>
                <w:szCs w:val="24"/>
                <w:lang w:eastAsia="ru-RU"/>
              </w:rPr>
              <w:t xml:space="preserve"> юридического лица</w:t>
            </w:r>
          </w:p>
        </w:tc>
      </w:tr>
    </w:tbl>
    <w:p w:rsidR="00054707" w:rsidRPr="00286B72" w:rsidRDefault="00054707" w:rsidP="00054707">
      <w:pPr>
        <w:suppressAutoHyphens w:val="0"/>
        <w:spacing w:after="0" w:line="240" w:lineRule="auto"/>
        <w:jc w:val="center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286B72">
        <w:rPr>
          <w:rFonts w:ascii="PT Astra Serif" w:hAnsi="PT Astra Serif"/>
          <w:b/>
          <w:color w:val="000000"/>
          <w:szCs w:val="24"/>
          <w:lang w:eastAsia="ru-RU"/>
        </w:rPr>
        <w:t xml:space="preserve"> «</w:t>
      </w:r>
      <w:r w:rsidRPr="00206193">
        <w:rPr>
          <w:rStyle w:val="a3"/>
          <w:rFonts w:ascii="PT Astra Serif" w:hAnsi="PT Astra Serif"/>
          <w:sz w:val="24"/>
          <w:szCs w:val="24"/>
        </w:rPr>
        <w:t xml:space="preserve">Организация научно-методической работы в учреждениях художественного </w:t>
      </w:r>
    </w:p>
    <w:p w:rsidR="00054707" w:rsidRPr="00286B72" w:rsidRDefault="00054707" w:rsidP="00054707">
      <w:pPr>
        <w:suppressAutoHyphens w:val="0"/>
        <w:spacing w:after="0" w:line="240" w:lineRule="auto"/>
        <w:jc w:val="center"/>
        <w:rPr>
          <w:rFonts w:ascii="PT Astra Serif" w:hAnsi="PT Astra Serif"/>
          <w:color w:val="auto"/>
          <w:sz w:val="24"/>
          <w:szCs w:val="24"/>
          <w:lang w:eastAsia="ru-RU"/>
        </w:rPr>
      </w:pPr>
      <w:proofErr w:type="gramStart"/>
      <w:r>
        <w:rPr>
          <w:rStyle w:val="a3"/>
          <w:rFonts w:ascii="PT Astra Serif" w:hAnsi="PT Astra Serif"/>
          <w:sz w:val="24"/>
          <w:szCs w:val="24"/>
        </w:rPr>
        <w:t>о</w:t>
      </w:r>
      <w:r w:rsidRPr="00206193">
        <w:rPr>
          <w:rStyle w:val="a3"/>
          <w:rFonts w:ascii="PT Astra Serif" w:hAnsi="PT Astra Serif"/>
          <w:sz w:val="24"/>
          <w:szCs w:val="24"/>
        </w:rPr>
        <w:t>бразования</w:t>
      </w:r>
      <w:proofErr w:type="gramEnd"/>
      <w:r w:rsidRPr="00206193">
        <w:rPr>
          <w:rStyle w:val="a3"/>
          <w:rFonts w:ascii="PT Astra Serif" w:hAnsi="PT Astra Serif"/>
          <w:b w:val="0"/>
          <w:sz w:val="24"/>
          <w:szCs w:val="24"/>
        </w:rPr>
        <w:t xml:space="preserve">: </w:t>
      </w:r>
      <w:r w:rsidRPr="00206193">
        <w:rPr>
          <w:rStyle w:val="a3"/>
          <w:rFonts w:ascii="PT Astra Serif" w:hAnsi="PT Astra Serif"/>
          <w:sz w:val="24"/>
          <w:szCs w:val="24"/>
        </w:rPr>
        <w:t>опыт, проблемы, перспективы</w:t>
      </w:r>
      <w:r>
        <w:rPr>
          <w:rFonts w:ascii="PT Astra Serif" w:hAnsi="PT Astra Serif"/>
          <w:b/>
          <w:color w:val="000000"/>
          <w:szCs w:val="24"/>
          <w:lang w:eastAsia="ru-RU"/>
        </w:rPr>
        <w:t>»</w:t>
      </w:r>
    </w:p>
    <w:p w:rsidR="00054707" w:rsidRDefault="00054707" w:rsidP="00054707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</w:pPr>
    </w:p>
    <w:p w:rsidR="00054707" w:rsidRDefault="00054707" w:rsidP="00054707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</w:pPr>
    </w:p>
    <w:p w:rsidR="00054707" w:rsidRPr="00286B72" w:rsidRDefault="00054707" w:rsidP="00054707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</w:pPr>
      <w:r w:rsidRPr="00286B72"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  <w:t xml:space="preserve">В соответствии с Федеральным законом от 27.07.2006 № 152-ФЗ «О персональных данных» я, автор ___________________, (соавтор __________________________________)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настоящей заявке, а также предоставленных в учреждение позже) в целях участия в Конференции, в том числе на передачу моих персональных данных, в любые издательские организации. Я осведомлен(а) и согласен(согласна) с тем, что в течение 5 лет учреждение вправе без моего согласия осуществлять обработку моих персональных данных, и не обязано прекращать обработку в случае отзыва мной данного согласия. </w:t>
      </w:r>
    </w:p>
    <w:p w:rsidR="00054707" w:rsidRPr="00286B72" w:rsidRDefault="00054707" w:rsidP="00054707">
      <w:pPr>
        <w:suppressAutoHyphens w:val="0"/>
        <w:spacing w:after="0" w:line="240" w:lineRule="auto"/>
        <w:ind w:firstLine="540"/>
        <w:rPr>
          <w:rFonts w:ascii="PT Astra Serif" w:hAnsi="PT Astra Serif"/>
          <w:color w:val="auto"/>
          <w:sz w:val="16"/>
          <w:szCs w:val="16"/>
          <w:lang w:eastAsia="ru-RU"/>
        </w:rPr>
      </w:pPr>
    </w:p>
    <w:p w:rsidR="00054707" w:rsidRPr="00286B72" w:rsidRDefault="00054707" w:rsidP="00054707">
      <w:pPr>
        <w:suppressAutoHyphens w:val="0"/>
        <w:spacing w:after="0" w:line="240" w:lineRule="auto"/>
        <w:ind w:firstLine="540"/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</w:pPr>
      <w:r w:rsidRPr="00286B72">
        <w:rPr>
          <w:rFonts w:ascii="PT Astra Serif" w:hAnsi="PT Astra Serif"/>
          <w:b/>
          <w:bCs/>
          <w:iCs/>
          <w:color w:val="auto"/>
          <w:sz w:val="18"/>
          <w:szCs w:val="18"/>
          <w:lang w:eastAsia="ru-RU"/>
        </w:rPr>
        <w:t>Текст статьи</w:t>
      </w:r>
      <w:r w:rsidRPr="00286B72"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  <w:t xml:space="preserve"> отправлен на электронную почту: </w:t>
      </w:r>
      <w:r w:rsidR="005849B2">
        <w:rPr>
          <w:rFonts w:ascii="PT Astra Serif" w:hAnsi="PT Astra Serif"/>
          <w:b/>
          <w:color w:val="auto"/>
          <w:sz w:val="24"/>
          <w:szCs w:val="24"/>
          <w:lang w:eastAsia="ru-RU"/>
        </w:rPr>
        <w:t>toiumcki-org@tomsk.gov70.ru</w:t>
      </w:r>
      <w:bookmarkStart w:id="0" w:name="_GoBack"/>
      <w:bookmarkEnd w:id="0"/>
    </w:p>
    <w:p w:rsidR="00054707" w:rsidRPr="00286B72" w:rsidRDefault="00054707" w:rsidP="00054707">
      <w:pPr>
        <w:suppressAutoHyphens w:val="0"/>
        <w:spacing w:after="0" w:line="240" w:lineRule="auto"/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</w:pPr>
    </w:p>
    <w:p w:rsidR="00054707" w:rsidRPr="00286B72" w:rsidRDefault="00054707" w:rsidP="00054707">
      <w:pPr>
        <w:suppressAutoHyphens w:val="0"/>
        <w:spacing w:after="0" w:line="240" w:lineRule="auto"/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</w:pPr>
      <w:r w:rsidRPr="00286B72"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  <w:t>Подписи сторон:</w:t>
      </w:r>
    </w:p>
    <w:p w:rsidR="00054707" w:rsidRPr="00286B72" w:rsidRDefault="00054707" w:rsidP="00054707">
      <w:pPr>
        <w:suppressAutoHyphens w:val="0"/>
        <w:spacing w:after="0" w:line="240" w:lineRule="auto"/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</w:pPr>
    </w:p>
    <w:p w:rsidR="00054707" w:rsidRPr="00286B72" w:rsidRDefault="00054707" w:rsidP="00054707">
      <w:pPr>
        <w:tabs>
          <w:tab w:val="left" w:pos="6474"/>
        </w:tabs>
        <w:suppressAutoHyphens w:val="0"/>
        <w:spacing w:after="0" w:line="240" w:lineRule="auto"/>
        <w:rPr>
          <w:rFonts w:ascii="PT Astra Serif" w:hAnsi="PT Astra Serif"/>
          <w:color w:val="auto"/>
          <w:sz w:val="18"/>
          <w:szCs w:val="18"/>
          <w:lang w:eastAsia="ru-RU"/>
        </w:rPr>
      </w:pPr>
      <w:r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  <w:t>_____________</w:t>
      </w:r>
      <w:r w:rsidRPr="00286B72"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  <w:t xml:space="preserve">/ С.С. </w:t>
      </w:r>
      <w:proofErr w:type="spellStart"/>
      <w:r w:rsidRPr="00286B72"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  <w:t>Пузачева</w:t>
      </w:r>
      <w:proofErr w:type="spellEnd"/>
      <w:r>
        <w:rPr>
          <w:rFonts w:ascii="PT Astra Serif" w:hAnsi="PT Astra Serif"/>
          <w:bCs/>
          <w:iCs/>
          <w:color w:val="auto"/>
          <w:sz w:val="18"/>
          <w:szCs w:val="18"/>
          <w:lang w:eastAsia="ru-RU"/>
        </w:rPr>
        <w:t xml:space="preserve">            </w:t>
      </w:r>
      <w:r w:rsidRPr="00286B72">
        <w:rPr>
          <w:rFonts w:ascii="PT Astra Serif" w:hAnsi="PT Astra Serif"/>
          <w:color w:val="auto"/>
          <w:sz w:val="18"/>
          <w:szCs w:val="18"/>
          <w:lang w:eastAsia="ru-RU"/>
        </w:rPr>
        <w:t>Автор ________</w:t>
      </w:r>
      <w:r>
        <w:rPr>
          <w:rFonts w:ascii="PT Astra Serif" w:hAnsi="PT Astra Serif"/>
          <w:color w:val="auto"/>
          <w:sz w:val="18"/>
          <w:szCs w:val="18"/>
          <w:lang w:eastAsia="ru-RU"/>
        </w:rPr>
        <w:t>_________________</w:t>
      </w:r>
      <w:r w:rsidRPr="00286B72">
        <w:rPr>
          <w:rFonts w:ascii="PT Astra Serif" w:hAnsi="PT Astra Serif"/>
          <w:color w:val="auto"/>
          <w:sz w:val="18"/>
          <w:szCs w:val="18"/>
          <w:lang w:eastAsia="ru-RU"/>
        </w:rPr>
        <w:t xml:space="preserve">                    Соавтор _____________</w:t>
      </w:r>
      <w:r>
        <w:rPr>
          <w:rFonts w:ascii="PT Astra Serif" w:hAnsi="PT Astra Serif"/>
          <w:color w:val="auto"/>
          <w:sz w:val="18"/>
          <w:szCs w:val="18"/>
          <w:lang w:eastAsia="ru-RU"/>
        </w:rPr>
        <w:t>____</w:t>
      </w:r>
    </w:p>
    <w:p w:rsidR="00054707" w:rsidRPr="00286B72" w:rsidRDefault="00054707" w:rsidP="00054707">
      <w:pPr>
        <w:tabs>
          <w:tab w:val="left" w:pos="1528"/>
          <w:tab w:val="left" w:pos="6073"/>
        </w:tabs>
        <w:suppressAutoHyphens w:val="0"/>
        <w:spacing w:after="0" w:line="240" w:lineRule="auto"/>
        <w:ind w:firstLine="540"/>
        <w:rPr>
          <w:rFonts w:ascii="PT Astra Serif" w:hAnsi="PT Astra Serif"/>
          <w:color w:val="auto"/>
          <w:sz w:val="16"/>
          <w:szCs w:val="16"/>
          <w:lang w:eastAsia="ru-RU"/>
        </w:rPr>
      </w:pPr>
      <w:r w:rsidRPr="00286B72">
        <w:rPr>
          <w:rFonts w:ascii="PT Astra Serif" w:hAnsi="PT Astra Serif"/>
          <w:color w:val="auto"/>
          <w:sz w:val="16"/>
          <w:szCs w:val="16"/>
          <w:lang w:eastAsia="ru-RU"/>
        </w:rPr>
        <w:tab/>
      </w:r>
      <w:r>
        <w:rPr>
          <w:rFonts w:ascii="PT Astra Serif" w:hAnsi="PT Astra Serif"/>
          <w:color w:val="auto"/>
          <w:sz w:val="16"/>
          <w:szCs w:val="16"/>
          <w:lang w:eastAsia="ru-RU"/>
        </w:rPr>
        <w:t xml:space="preserve">                                                             </w:t>
      </w:r>
      <w:r w:rsidRPr="00286B72">
        <w:rPr>
          <w:rFonts w:ascii="PT Astra Serif" w:hAnsi="PT Astra Serif"/>
          <w:color w:val="auto"/>
          <w:sz w:val="16"/>
          <w:szCs w:val="16"/>
          <w:lang w:eastAsia="ru-RU"/>
        </w:rPr>
        <w:t>(</w:t>
      </w:r>
      <w:proofErr w:type="gramStart"/>
      <w:r w:rsidRPr="00286B72">
        <w:rPr>
          <w:rFonts w:ascii="PT Astra Serif" w:hAnsi="PT Astra Serif"/>
          <w:color w:val="auto"/>
          <w:sz w:val="16"/>
          <w:szCs w:val="16"/>
          <w:lang w:eastAsia="ru-RU"/>
        </w:rPr>
        <w:t>подпись</w:t>
      </w:r>
      <w:proofErr w:type="gramEnd"/>
      <w:r w:rsidRPr="00286B72">
        <w:rPr>
          <w:rFonts w:ascii="PT Astra Serif" w:hAnsi="PT Astra Serif"/>
          <w:color w:val="auto"/>
          <w:sz w:val="16"/>
          <w:szCs w:val="16"/>
          <w:lang w:eastAsia="ru-RU"/>
        </w:rPr>
        <w:t>, ФИО)</w:t>
      </w:r>
      <w:r w:rsidRPr="00286B72">
        <w:rPr>
          <w:rFonts w:ascii="PT Astra Serif" w:hAnsi="PT Astra Serif"/>
          <w:color w:val="auto"/>
          <w:sz w:val="16"/>
          <w:szCs w:val="16"/>
          <w:lang w:eastAsia="ru-RU"/>
        </w:rPr>
        <w:tab/>
        <w:t xml:space="preserve">                            </w:t>
      </w:r>
      <w:r>
        <w:rPr>
          <w:rFonts w:ascii="PT Astra Serif" w:hAnsi="PT Astra Serif"/>
          <w:color w:val="auto"/>
          <w:sz w:val="16"/>
          <w:szCs w:val="16"/>
          <w:lang w:eastAsia="ru-RU"/>
        </w:rPr>
        <w:t xml:space="preserve">           </w:t>
      </w:r>
      <w:r w:rsidRPr="00286B72">
        <w:rPr>
          <w:rFonts w:ascii="PT Astra Serif" w:hAnsi="PT Astra Serif"/>
          <w:color w:val="auto"/>
          <w:sz w:val="16"/>
          <w:szCs w:val="16"/>
          <w:lang w:eastAsia="ru-RU"/>
        </w:rPr>
        <w:t>(подпись, ФИО)</w:t>
      </w:r>
    </w:p>
    <w:p w:rsidR="00054707" w:rsidRDefault="00054707" w:rsidP="00054707">
      <w:pPr>
        <w:suppressAutoHyphens w:val="0"/>
        <w:spacing w:after="0" w:line="240" w:lineRule="auto"/>
        <w:rPr>
          <w:rFonts w:ascii="PT Astra Serif" w:hAnsi="PT Astra Serif"/>
          <w:color w:val="auto"/>
          <w:szCs w:val="24"/>
          <w:lang w:eastAsia="ru-RU"/>
        </w:rPr>
      </w:pPr>
    </w:p>
    <w:p w:rsidR="00054707" w:rsidRPr="00286B72" w:rsidRDefault="00054707" w:rsidP="00054707">
      <w:pPr>
        <w:suppressAutoHyphens w:val="0"/>
        <w:spacing w:after="0" w:line="240" w:lineRule="auto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286B72">
        <w:rPr>
          <w:rFonts w:ascii="PT Astra Serif" w:hAnsi="PT Astra Serif"/>
          <w:color w:val="auto"/>
          <w:szCs w:val="24"/>
          <w:lang w:eastAsia="ru-RU"/>
        </w:rPr>
        <w:t>Дата заполнения «____</w:t>
      </w:r>
      <w:proofErr w:type="gramStart"/>
      <w:r w:rsidRPr="00286B72">
        <w:rPr>
          <w:rFonts w:ascii="PT Astra Serif" w:hAnsi="PT Astra Serif"/>
          <w:color w:val="auto"/>
          <w:szCs w:val="24"/>
          <w:lang w:eastAsia="ru-RU"/>
        </w:rPr>
        <w:t>_»_</w:t>
      </w:r>
      <w:proofErr w:type="gramEnd"/>
      <w:r w:rsidRPr="00286B72">
        <w:rPr>
          <w:rFonts w:ascii="PT Astra Serif" w:hAnsi="PT Astra Serif"/>
          <w:color w:val="auto"/>
          <w:szCs w:val="24"/>
          <w:lang w:eastAsia="ru-RU"/>
        </w:rPr>
        <w:t>_______________ 20____ года</w:t>
      </w:r>
    </w:p>
    <w:p w:rsidR="009C568E" w:rsidRDefault="009C568E"/>
    <w:sectPr w:rsidR="009C568E" w:rsidSect="00054707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F454E"/>
    <w:multiLevelType w:val="hybridMultilevel"/>
    <w:tmpl w:val="06229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235DE8"/>
    <w:multiLevelType w:val="hybridMultilevel"/>
    <w:tmpl w:val="12D49BE8"/>
    <w:lvl w:ilvl="0" w:tplc="5A8644B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07"/>
    <w:rsid w:val="00054707"/>
    <w:rsid w:val="005849B2"/>
    <w:rsid w:val="009C568E"/>
    <w:rsid w:val="00BA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D81DE-DD31-4494-8630-2CE73409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707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54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dcterms:created xsi:type="dcterms:W3CDTF">2022-11-29T04:25:00Z</dcterms:created>
  <dcterms:modified xsi:type="dcterms:W3CDTF">2022-12-22T04:39:00Z</dcterms:modified>
</cp:coreProperties>
</file>