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0EF2" w14:textId="77777777" w:rsidR="00105C4C" w:rsidRPr="002A38D8" w:rsidRDefault="00105C4C" w:rsidP="00105C4C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2</w:t>
      </w:r>
    </w:p>
    <w:p w14:paraId="0E4B0321" w14:textId="77777777" w:rsidR="00105C4C" w:rsidRPr="00B843B7" w:rsidRDefault="00105C4C" w:rsidP="00105C4C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2C2BE97B" w14:textId="77777777" w:rsidR="005C6F95" w:rsidRPr="00B843B7" w:rsidRDefault="005C6F95" w:rsidP="005C6F95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B843B7">
        <w:rPr>
          <w:rFonts w:ascii="PT Astra Serif" w:hAnsi="PT Astra Serif"/>
          <w:bCs/>
          <w:i/>
          <w:iCs/>
          <w:sz w:val="18"/>
          <w:szCs w:val="18"/>
          <w:lang w:val="en-US"/>
        </w:rPr>
        <w:t>III</w:t>
      </w:r>
      <w:r w:rsidRPr="00B843B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14:paraId="2BA8E8E1" w14:textId="77777777" w:rsidR="005C6F95" w:rsidRPr="00B843B7" w:rsidRDefault="005C6F95" w:rsidP="005C6F95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B843B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Pr="00B843B7">
        <w:rPr>
          <w:rFonts w:ascii="PT Astra Serif" w:hAnsi="PT Astra Serif"/>
          <w:i/>
          <w:sz w:val="18"/>
          <w:szCs w:val="18"/>
        </w:rPr>
        <w:t xml:space="preserve">Развитие традиционных и инновационных форм коллективного творчества </w:t>
      </w:r>
    </w:p>
    <w:p w14:paraId="6592505F" w14:textId="78147C13" w:rsidR="00105C4C" w:rsidRPr="00B843B7" w:rsidRDefault="005C6F95" w:rsidP="00B843B7">
      <w:pPr>
        <w:spacing w:after="0" w:line="240" w:lineRule="auto"/>
        <w:jc w:val="right"/>
        <w:rPr>
          <w:rFonts w:ascii="PT Astra Serif" w:eastAsia="SimSun" w:hAnsi="PT Astra Serif"/>
          <w:i/>
          <w:iCs/>
          <w:color w:val="000000"/>
          <w:spacing w:val="2"/>
          <w:sz w:val="18"/>
          <w:szCs w:val="18"/>
          <w:lang w:eastAsia="hi-IN" w:bidi="hi-IN"/>
        </w:rPr>
      </w:pPr>
      <w:r w:rsidRPr="00B843B7">
        <w:rPr>
          <w:rFonts w:ascii="PT Astra Serif" w:hAnsi="PT Astra Serif"/>
          <w:i/>
          <w:sz w:val="18"/>
          <w:szCs w:val="18"/>
        </w:rPr>
        <w:t>(</w:t>
      </w:r>
      <w:proofErr w:type="gramStart"/>
      <w:r w:rsidRPr="00B843B7">
        <w:rPr>
          <w:rFonts w:ascii="PT Astra Serif" w:hAnsi="PT Astra Serif"/>
          <w:i/>
          <w:sz w:val="18"/>
          <w:szCs w:val="18"/>
        </w:rPr>
        <w:t>оркестры</w:t>
      </w:r>
      <w:proofErr w:type="gramEnd"/>
      <w:r w:rsidRPr="00B843B7">
        <w:rPr>
          <w:rFonts w:ascii="PT Astra Serif" w:hAnsi="PT Astra Serif"/>
          <w:i/>
          <w:sz w:val="18"/>
          <w:szCs w:val="18"/>
        </w:rPr>
        <w:t>, ансамбли, хоровые, хореографические коллективы и т.д.) в системе художественного образования»</w:t>
      </w:r>
      <w:r w:rsidR="00105C4C" w:rsidRPr="00B843B7">
        <w:rPr>
          <w:rFonts w:ascii="PT Astra Serif" w:eastAsia="SimSun" w:hAnsi="PT Astra Serif"/>
          <w:i/>
          <w:iCs/>
          <w:color w:val="000000"/>
          <w:spacing w:val="2"/>
          <w:sz w:val="18"/>
          <w:szCs w:val="18"/>
          <w:lang w:eastAsia="hi-IN" w:bidi="hi-IN"/>
        </w:rPr>
        <w:t xml:space="preserve"> </w:t>
      </w:r>
    </w:p>
    <w:p w14:paraId="44E8E781" w14:textId="77777777" w:rsidR="00B843B7" w:rsidRDefault="00B843B7" w:rsidP="00105C4C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</w:pPr>
    </w:p>
    <w:p w14:paraId="39222B26" w14:textId="77777777" w:rsidR="00105C4C" w:rsidRPr="00B843B7" w:rsidRDefault="00105C4C" w:rsidP="00105C4C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bookmarkStart w:id="0" w:name="_GoBack"/>
      <w:bookmarkEnd w:id="0"/>
      <w:r w:rsidRPr="00B843B7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14:paraId="6EDE1416" w14:textId="77777777" w:rsidR="00105C4C" w:rsidRPr="00B843B7" w:rsidRDefault="00105C4C" w:rsidP="00105C4C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14:paraId="58B5948A" w14:textId="77777777" w:rsidR="00105C4C" w:rsidRPr="00B843B7" w:rsidRDefault="00105C4C" w:rsidP="00105C4C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14:paraId="49105869" w14:textId="77777777" w:rsidR="00105C4C" w:rsidRPr="00B843B7" w:rsidRDefault="00105C4C" w:rsidP="00105C4C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14:paraId="131C8BAA" w14:textId="77777777" w:rsidR="00105C4C" w:rsidRPr="00B843B7" w:rsidRDefault="00105C4C" w:rsidP="00105C4C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14:paraId="4926B23A" w14:textId="77777777" w:rsidR="00105C4C" w:rsidRPr="00B843B7" w:rsidRDefault="00105C4C" w:rsidP="00105C4C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B843B7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14:paraId="6C90411F" w14:textId="77777777" w:rsidR="00105C4C" w:rsidRPr="00B843B7" w:rsidRDefault="00105C4C" w:rsidP="00105C4C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B843B7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10107" w:type="dxa"/>
        <w:tblInd w:w="-5" w:type="dxa"/>
        <w:tblLook w:val="01E0" w:firstRow="1" w:lastRow="1" w:firstColumn="1" w:lastColumn="1" w:noHBand="0" w:noVBand="0"/>
      </w:tblPr>
      <w:tblGrid>
        <w:gridCol w:w="1701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05C4C" w:rsidRPr="00483256" w14:paraId="57ABAAD4" w14:textId="77777777" w:rsidTr="0001565B">
        <w:trPr>
          <w:trHeight w:val="163"/>
        </w:trPr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14:paraId="751F2B3C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14:paraId="47CA8911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3FF93D26" w14:textId="77777777" w:rsidR="00105C4C" w:rsidRPr="00483256" w:rsidRDefault="00B843B7" w:rsidP="0001565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105C4C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105C4C" w:rsidRPr="00483256" w14:paraId="4408B6CF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FC5608D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21603C0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14:paraId="219AA06A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05C4C" w:rsidRPr="00483256" w14:paraId="7BA0A58D" w14:textId="77777777" w:rsidTr="0001565B">
        <w:trPr>
          <w:trHeight w:val="6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D5A0BC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28380D4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29F21830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(наименование получателя платежа)</w:t>
            </w:r>
          </w:p>
          <w:p w14:paraId="4796B4BE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05C4C" w:rsidRPr="00483256" w14:paraId="774E9A47" w14:textId="77777777" w:rsidTr="0001565B">
        <w:trPr>
          <w:trHeight w:val="124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CFC0BD4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4C5EBCBA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AF6F2" w14:textId="45E2914F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02389F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D6097C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7C6A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66D0E784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05C4C" w:rsidRPr="00483256" w14:paraId="2E9F2FA1" w14:textId="77777777" w:rsidTr="0001565B">
        <w:trPr>
          <w:trHeight w:val="270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D818224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C6A6BBC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9B3B7CD" w14:textId="1FED4F2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02389F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105C4C" w:rsidRPr="00483256" w14:paraId="675B2679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2BF30C81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633829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05C4C" w:rsidRPr="00483256" w14:paraId="5C4AAC02" w14:textId="77777777" w:rsidTr="0001565B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67B08" w14:textId="77777777" w:rsidR="00105C4C" w:rsidRPr="00483256" w:rsidRDefault="00105C4C" w:rsidP="0001565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105C4C" w:rsidRPr="00483256" w14:paraId="042353C1" w14:textId="77777777" w:rsidTr="0001565B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14:paraId="37B5BB38" w14:textId="77777777" w:rsidR="00105C4C" w:rsidRPr="00483256" w:rsidRDefault="00105C4C" w:rsidP="0001565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14:paraId="51DC1BCC" w14:textId="77777777" w:rsidR="00105C4C" w:rsidRPr="00483256" w:rsidRDefault="00105C4C" w:rsidP="0001565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5A50C324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105C4C" w:rsidRPr="00483256" w14:paraId="01C995E4" w14:textId="77777777" w:rsidTr="0001565B">
        <w:trPr>
          <w:gridAfter w:val="1"/>
          <w:wAfter w:w="475" w:type="dxa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2EDFED7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FA5AB3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14:paraId="71A67E00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14:paraId="1B3CAD1B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105C4C" w:rsidRPr="00483256" w14:paraId="35B7A515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2D87FE55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534C6B1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64B74D8A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14:paraId="67268DC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4D1A2C04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001760AF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1BE4DB24" w14:textId="3C0008F8" w:rsidR="00105C4C" w:rsidRPr="00483256" w:rsidRDefault="00105C4C" w:rsidP="005C6F95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услуг за публикацию в сборнике статей </w:t>
            </w:r>
            <w:r w:rsidRPr="005C6F95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</w:t>
            </w:r>
            <w:r w:rsidR="005C6F95" w:rsidRPr="005C6F95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II</w:t>
            </w:r>
            <w:r w:rsidRPr="005C6F95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  <w:r w:rsidRPr="005C6F95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Всероссийской научно-методической </w:t>
            </w:r>
            <w:r w:rsidR="005C6F95" w:rsidRPr="005C6F95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(заочной) </w:t>
            </w:r>
            <w:r w:rsidRPr="005C6F95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конференции </w:t>
            </w:r>
            <w:r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«</w:t>
            </w:r>
            <w:r w:rsidR="005C6F95" w:rsidRPr="005C6F95">
              <w:rPr>
                <w:rFonts w:ascii="PT Astra Serif" w:hAnsi="PT Astra Serif"/>
                <w:b/>
                <w:sz w:val="20"/>
                <w:szCs w:val="20"/>
                <w:u w:val="single"/>
              </w:rPr>
              <w:t>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</w:t>
            </w:r>
            <w:r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»</w:t>
            </w:r>
            <w:r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оябрь</w:t>
            </w:r>
            <w:r w:rsid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-декабрь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2023 года)</w:t>
            </w:r>
            <w:r w:rsidRPr="005C6F95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05C4C" w:rsidRPr="00483256" w14:paraId="65F37D5A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144F629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DA47370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18ED62C9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105C4C" w:rsidRPr="00483256" w14:paraId="5774457B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91CD8B6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2B290FC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47710FB4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105C4C" w:rsidRPr="00483256" w14:paraId="791AF82C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229A586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63E1D4B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7F690B9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105C4C" w:rsidRPr="00483256" w14:paraId="72049FF9" w14:textId="77777777" w:rsidTr="0001565B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1AAFB090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61155276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0A096405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254EBD8E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58CAAABB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05C4C" w:rsidRPr="00483256" w14:paraId="4A098793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679FDB5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106D21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7DB74F5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7C6BAE45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105C4C" w:rsidRPr="00483256" w14:paraId="38A3C731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AA2EBA4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736D93C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E38806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05C4C" w:rsidRPr="00483256" w14:paraId="33094CD1" w14:textId="77777777" w:rsidTr="0001565B">
        <w:tc>
          <w:tcPr>
            <w:tcW w:w="170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E1D645C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14:paraId="48A01B27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14:paraId="413E793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14:paraId="14BD08DA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105C4C" w:rsidRPr="00483256" w14:paraId="715B3160" w14:textId="77777777" w:rsidTr="0001565B">
        <w:trPr>
          <w:trHeight w:val="285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6D4BB8E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A2BF0F5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14:paraId="72C7AD95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105C4C" w:rsidRPr="00483256" w14:paraId="78549D36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28220A4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52B1BA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14:paraId="41D0BAF9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получателя платежа)</w:t>
            </w:r>
          </w:p>
          <w:p w14:paraId="7FA1AC1C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05C4C" w:rsidRPr="00483256" w14:paraId="728578DD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1202850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14:paraId="29B75D1B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98B1" w14:textId="6C68753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02389F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29DADDE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0953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4F866960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05C4C" w:rsidRPr="00483256" w14:paraId="72541502" w14:textId="77777777" w:rsidTr="0001565B">
        <w:trPr>
          <w:trHeight w:val="298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057AB332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4F3930D9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6013CAB3" w14:textId="7E65B870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02389F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05C4C" w:rsidRPr="00483256" w14:paraId="2321D1F7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EB6E1B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68FE0A36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74DAA68F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05C4C" w:rsidRPr="00483256" w14:paraId="301B4877" w14:textId="77777777" w:rsidTr="0001565B">
              <w:trPr>
                <w:trHeight w:val="199"/>
              </w:trPr>
              <w:tc>
                <w:tcPr>
                  <w:tcW w:w="4912" w:type="dxa"/>
                </w:tcPr>
                <w:p w14:paraId="0334C034" w14:textId="77777777" w:rsidR="00105C4C" w:rsidRPr="00483256" w:rsidRDefault="00105C4C" w:rsidP="0001565B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14:paraId="19BE2EEF" w14:textId="77777777" w:rsidR="00105C4C" w:rsidRPr="00483256" w:rsidRDefault="00105C4C" w:rsidP="0001565B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14:paraId="21B7CC35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(наименование банка получателя платежа)</w:t>
            </w:r>
          </w:p>
        </w:tc>
      </w:tr>
      <w:tr w:rsidR="00105C4C" w:rsidRPr="00483256" w14:paraId="40854DE7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6380B9DC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5C67118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14:paraId="791925E3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633C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14:paraId="331ED2AF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105C4C" w:rsidRPr="00483256" w14:paraId="13BE8DD5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50A77F3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0DA887B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156C04B3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14:paraId="6BFD12DA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14:paraId="66C92E81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14:paraId="4F09E7B3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Ан. группа 130</w:t>
            </w:r>
          </w:p>
          <w:p w14:paraId="4A0A99E4" w14:textId="4B5F5DDA" w:rsidR="00105C4C" w:rsidRPr="00483256" w:rsidRDefault="00105C4C" w:rsidP="0001565B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за публикацию в сборнике статей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5C6F95" w:rsidRPr="005C6F95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III</w:t>
            </w:r>
            <w:r w:rsidR="005C6F95" w:rsidRPr="005C6F95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  <w:r w:rsidR="005C6F95" w:rsidRPr="005C6F95">
              <w:rPr>
                <w:rFonts w:ascii="PT Astra Serif" w:hAnsi="PT Astra Serif"/>
                <w:color w:val="000000"/>
                <w:sz w:val="20"/>
                <w:szCs w:val="20"/>
                <w:u w:val="single"/>
              </w:rPr>
              <w:t xml:space="preserve">Всероссийской научно-методической (заочной) конференции </w:t>
            </w:r>
            <w:r w:rsidR="005C6F95"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«</w:t>
            </w:r>
            <w:r w:rsidR="005C6F95" w:rsidRPr="005C6F95">
              <w:rPr>
                <w:rFonts w:ascii="PT Astra Serif" w:hAnsi="PT Astra Serif"/>
                <w:b/>
                <w:sz w:val="20"/>
                <w:szCs w:val="20"/>
                <w:u w:val="single"/>
              </w:rPr>
              <w:t>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</w:t>
            </w:r>
            <w:r w:rsidR="005C6F95" w:rsidRPr="005C6F95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>»</w:t>
            </w:r>
            <w:r w:rsidR="005C6F95"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="005C6F9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</w:t>
            </w:r>
            <w:r w:rsidR="005C6F9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оябрь</w:t>
            </w:r>
            <w:r w:rsid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-декабрь</w:t>
            </w:r>
            <w:r w:rsidR="005C6F95"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2023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105C4C" w:rsidRPr="00483256" w14:paraId="6A5EA426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053DB3B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C0E186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43CB53E7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105C4C" w:rsidRPr="00483256" w14:paraId="4FF08BA6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4BCC40D6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5E03552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14:paraId="356A73F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105C4C" w:rsidRPr="00483256" w14:paraId="3312EDE0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5A2A37DE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20AE3450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5619B3C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105C4C" w:rsidRPr="00483256" w14:paraId="75B4EFDC" w14:textId="77777777" w:rsidTr="0001565B">
        <w:trPr>
          <w:trHeight w:val="327"/>
        </w:trPr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14:paraId="783C8BA1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14:paraId="45C596D9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4838EA4F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14:paraId="4A81AC9E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14:paraId="6BC81405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105C4C" w:rsidRPr="00483256" w14:paraId="42640AD1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3962C86D" w14:textId="77777777" w:rsidR="00105C4C" w:rsidRPr="00483256" w:rsidRDefault="00B843B7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105C4C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1DAFE10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14:paraId="7F58A4CD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14:paraId="06B755D2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         «_____» ____________ 20___г.</w:t>
            </w:r>
          </w:p>
        </w:tc>
      </w:tr>
      <w:tr w:rsidR="00105C4C" w:rsidRPr="00483256" w14:paraId="434FB745" w14:textId="77777777" w:rsidTr="0001565B">
        <w:tc>
          <w:tcPr>
            <w:tcW w:w="1701" w:type="dxa"/>
            <w:tcBorders>
              <w:left w:val="dashed" w:sz="4" w:space="0" w:color="auto"/>
              <w:right w:val="single" w:sz="12" w:space="0" w:color="auto"/>
            </w:tcBorders>
          </w:tcPr>
          <w:p w14:paraId="12FFD03E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14:paraId="7AE4859B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14:paraId="2BE67628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05C4C" w:rsidRPr="00483256" w14:paraId="3072B1D5" w14:textId="77777777" w:rsidTr="0001565B"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436AAA1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14:paraId="203CD727" w14:textId="77777777" w:rsidR="00105C4C" w:rsidRPr="00483256" w:rsidRDefault="00105C4C" w:rsidP="0001565B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14:paraId="5916C5E3" w14:textId="77777777" w:rsidR="00105C4C" w:rsidRPr="00483256" w:rsidRDefault="00105C4C" w:rsidP="0001565B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14:paraId="59B283AF" w14:textId="77777777" w:rsidR="00105C4C" w:rsidRPr="00483256" w:rsidRDefault="00105C4C" w:rsidP="0001565B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14:paraId="5D2EBF6C" w14:textId="77777777" w:rsidR="00717628" w:rsidRDefault="00717628"/>
    <w:sectPr w:rsidR="00717628" w:rsidSect="00105C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28"/>
    <w:rsid w:val="0002389F"/>
    <w:rsid w:val="00105C4C"/>
    <w:rsid w:val="005C6F95"/>
    <w:rsid w:val="00717628"/>
    <w:rsid w:val="00B8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9890-5718-4CC9-B6AF-47ED87D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C4C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aaa</cp:lastModifiedBy>
  <cp:revision>5</cp:revision>
  <dcterms:created xsi:type="dcterms:W3CDTF">2023-10-05T08:22:00Z</dcterms:created>
  <dcterms:modified xsi:type="dcterms:W3CDTF">2023-11-07T09:15:00Z</dcterms:modified>
</cp:coreProperties>
</file>