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E21" w:rsidRPr="002A38D8" w:rsidRDefault="00185E21" w:rsidP="00185E21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 w:rsidR="009D5AD9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2</w:t>
      </w:r>
      <w:bookmarkStart w:id="0" w:name="_GoBack"/>
      <w:bookmarkEnd w:id="0"/>
    </w:p>
    <w:p w:rsidR="00185E21" w:rsidRPr="00D5229C" w:rsidRDefault="00185E21" w:rsidP="00185E21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D5229C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D5229C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D5229C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:rsidR="00185E21" w:rsidRPr="00D5229C" w:rsidRDefault="00185E21" w:rsidP="00185E21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r w:rsidRPr="00D5229C">
        <w:rPr>
          <w:rFonts w:ascii="PT Astra Serif" w:hAnsi="PT Astra Serif"/>
          <w:i/>
          <w:sz w:val="18"/>
          <w:szCs w:val="18"/>
          <w:lang w:val="en-US"/>
        </w:rPr>
        <w:t>V</w:t>
      </w:r>
      <w:r w:rsidRPr="00D5229C">
        <w:rPr>
          <w:rFonts w:ascii="PT Astra Serif" w:hAnsi="PT Astra Serif"/>
          <w:i/>
          <w:sz w:val="18"/>
          <w:szCs w:val="18"/>
        </w:rPr>
        <w:t xml:space="preserve"> Всероссийской научно-</w:t>
      </w:r>
      <w:r w:rsidR="009D5AD9">
        <w:rPr>
          <w:rFonts w:ascii="PT Astra Serif" w:hAnsi="PT Astra Serif"/>
          <w:i/>
          <w:sz w:val="18"/>
          <w:szCs w:val="18"/>
        </w:rPr>
        <w:t>методичес</w:t>
      </w:r>
      <w:r w:rsidRPr="00D5229C">
        <w:rPr>
          <w:rFonts w:ascii="PT Astra Serif" w:hAnsi="PT Astra Serif"/>
          <w:i/>
          <w:sz w:val="18"/>
          <w:szCs w:val="18"/>
        </w:rPr>
        <w:t xml:space="preserve">кой конференции </w:t>
      </w:r>
    </w:p>
    <w:p w:rsidR="00185E21" w:rsidRPr="002A38D8" w:rsidRDefault="00185E21" w:rsidP="00185E21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r w:rsidRPr="00D5229C">
        <w:rPr>
          <w:rFonts w:ascii="PT Astra Serif" w:hAnsi="PT Astra Serif"/>
          <w:i/>
          <w:sz w:val="18"/>
          <w:szCs w:val="18"/>
        </w:rPr>
        <w:t>«Искусство пения: теория, педагогика, практика»</w:t>
      </w:r>
    </w:p>
    <w:p w:rsidR="00185E21" w:rsidRPr="00483256" w:rsidRDefault="00185E21" w:rsidP="00185E2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:rsidR="00185E21" w:rsidRPr="00483256" w:rsidRDefault="00185E21" w:rsidP="00185E2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185E21" w:rsidRPr="00483256" w:rsidRDefault="00185E21" w:rsidP="00185E2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:rsidR="00185E21" w:rsidRPr="00483256" w:rsidRDefault="00185E21" w:rsidP="00185E2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185E21" w:rsidRPr="00483256" w:rsidRDefault="00185E21" w:rsidP="00185E21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185E21" w:rsidRPr="00483256" w:rsidRDefault="00185E21" w:rsidP="00185E21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185E21" w:rsidRPr="00483256" w:rsidRDefault="00185E21" w:rsidP="00185E21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tbl>
      <w:tblPr>
        <w:tblW w:w="10398" w:type="dxa"/>
        <w:tblInd w:w="-714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185E21" w:rsidRPr="00483256" w:rsidTr="00185E21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85E21" w:rsidRPr="00483256" w:rsidRDefault="009D5AD9" w:rsidP="00536C1E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="00185E21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185E21" w:rsidRPr="00483256" w:rsidTr="00185E21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185E21" w:rsidRPr="00483256" w:rsidTr="00185E21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185E21" w:rsidRPr="00483256" w:rsidTr="00185E21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185E21" w:rsidRPr="00483256" w:rsidTr="00536C1E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5E21" w:rsidRPr="00483256" w:rsidRDefault="00185E21" w:rsidP="00536C1E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185E21" w:rsidRPr="00483256" w:rsidTr="00536C1E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185E21" w:rsidRPr="00483256" w:rsidRDefault="00185E21" w:rsidP="00536C1E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185E21" w:rsidRPr="00483256" w:rsidRDefault="00185E21" w:rsidP="00536C1E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185E21" w:rsidRPr="00483256" w:rsidTr="00185E21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185E21" w:rsidRPr="00483256" w:rsidRDefault="00185E21" w:rsidP="00536C1E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:rsidR="00185E21" w:rsidRPr="00483256" w:rsidRDefault="00185E21" w:rsidP="009D5AD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за публикацию в сборнике статей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7D5A43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V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 w:rsidR="009D5AD9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методической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конференции «</w:t>
            </w:r>
            <w:r w:rsidRPr="007D5A43">
              <w:rPr>
                <w:rFonts w:ascii="PT Astra Serif" w:hAnsi="PT Astra Serif"/>
                <w:b/>
                <w:sz w:val="20"/>
                <w:szCs w:val="20"/>
                <w:u w:val="single"/>
              </w:rPr>
              <w:t>Искусство пения: теория, педагогика, практика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февраль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185E21" w:rsidRPr="00483256" w:rsidTr="00185E21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185E21" w:rsidRPr="00483256" w:rsidTr="00185E21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185E21" w:rsidRPr="00483256" w:rsidTr="00185E21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(ИНН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185E21" w:rsidRPr="00483256" w:rsidTr="00536C1E">
              <w:trPr>
                <w:trHeight w:val="199"/>
              </w:trPr>
              <w:tc>
                <w:tcPr>
                  <w:tcW w:w="4912" w:type="dxa"/>
                </w:tcPr>
                <w:p w:rsidR="00185E21" w:rsidRPr="00483256" w:rsidRDefault="00185E21" w:rsidP="00536C1E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185E21" w:rsidRPr="00483256" w:rsidRDefault="00185E21" w:rsidP="00536C1E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185E21" w:rsidRPr="00483256" w:rsidRDefault="00185E21" w:rsidP="009D5AD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за публикацию в сборнике статей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7D5A43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V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 w:rsidR="009D5AD9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методической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конференции «</w:t>
            </w:r>
            <w:r w:rsidRPr="007D5A43">
              <w:rPr>
                <w:rFonts w:ascii="PT Astra Serif" w:hAnsi="PT Astra Serif"/>
                <w:b/>
                <w:sz w:val="20"/>
                <w:szCs w:val="20"/>
                <w:u w:val="single"/>
              </w:rPr>
              <w:t>Искусство пения: теория, педагогика, практика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февраль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185E21" w:rsidRPr="00483256" w:rsidTr="00185E21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9D5AD9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185E21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9C568E" w:rsidRDefault="009C568E"/>
    <w:sectPr w:rsidR="009C568E" w:rsidSect="00185E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21"/>
    <w:rsid w:val="00185E21"/>
    <w:rsid w:val="009C568E"/>
    <w:rsid w:val="009D5AD9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3E76A-A56F-431E-BC98-97EEF70D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E21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2023-01-10T03:31:00Z</dcterms:created>
  <dcterms:modified xsi:type="dcterms:W3CDTF">2023-01-18T04:12:00Z</dcterms:modified>
</cp:coreProperties>
</file>