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08" w:rsidRPr="0031011B" w:rsidRDefault="009B4B08" w:rsidP="009B4B08">
      <w:pPr>
        <w:pageBreakBefore/>
        <w:autoSpaceDE w:val="0"/>
        <w:autoSpaceDN w:val="0"/>
        <w:adjustRightInd w:val="0"/>
        <w:spacing w:afterLines="20" w:after="48"/>
        <w:jc w:val="right"/>
        <w:rPr>
          <w:rFonts w:ascii="PT Astra Serif" w:hAnsi="PT Astra Serif"/>
          <w:bCs/>
          <w:i/>
          <w:iCs/>
          <w:sz w:val="20"/>
          <w:szCs w:val="20"/>
        </w:rPr>
      </w:pPr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Приложение № 3 </w:t>
      </w:r>
    </w:p>
    <w:p w:rsidR="009B4B08" w:rsidRPr="0031011B" w:rsidRDefault="009B4B08" w:rsidP="009B4B08">
      <w:pPr>
        <w:spacing w:afterLines="20" w:after="48"/>
        <w:jc w:val="right"/>
        <w:rPr>
          <w:rFonts w:ascii="PT Astra Serif" w:hAnsi="PT Astra Serif"/>
          <w:i/>
          <w:sz w:val="20"/>
          <w:szCs w:val="20"/>
        </w:rPr>
      </w:pPr>
      <w:proofErr w:type="gramStart"/>
      <w:r w:rsidRPr="0031011B">
        <w:rPr>
          <w:rFonts w:ascii="PT Astra Serif" w:hAnsi="PT Astra Serif"/>
          <w:bCs/>
          <w:i/>
          <w:iCs/>
          <w:sz w:val="20"/>
          <w:szCs w:val="20"/>
        </w:rPr>
        <w:t>к</w:t>
      </w:r>
      <w:proofErr w:type="gramEnd"/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 Положению </w:t>
      </w:r>
      <w:r w:rsidRPr="0031011B">
        <w:rPr>
          <w:rFonts w:ascii="PT Astra Serif" w:hAnsi="PT Astra Serif"/>
          <w:i/>
          <w:sz w:val="20"/>
          <w:szCs w:val="20"/>
        </w:rPr>
        <w:t xml:space="preserve">Областного открытого конкурса </w:t>
      </w:r>
    </w:p>
    <w:p w:rsidR="009B4B08" w:rsidRPr="0031011B" w:rsidRDefault="009B4B08" w:rsidP="009B4B08">
      <w:pPr>
        <w:spacing w:afterLines="20" w:after="48"/>
        <w:jc w:val="right"/>
        <w:rPr>
          <w:rFonts w:ascii="PT Astra Serif" w:hAnsi="PT Astra Serif"/>
        </w:rPr>
      </w:pPr>
      <w:proofErr w:type="gramStart"/>
      <w:r w:rsidRPr="0031011B">
        <w:rPr>
          <w:rFonts w:ascii="PT Astra Serif" w:hAnsi="PT Astra Serif"/>
          <w:i/>
          <w:sz w:val="20"/>
          <w:szCs w:val="20"/>
        </w:rPr>
        <w:t>профессионального</w:t>
      </w:r>
      <w:proofErr w:type="gramEnd"/>
      <w:r w:rsidRPr="0031011B">
        <w:rPr>
          <w:rFonts w:ascii="PT Astra Serif" w:hAnsi="PT Astra Serif"/>
          <w:i/>
          <w:sz w:val="20"/>
          <w:szCs w:val="20"/>
        </w:rPr>
        <w:t xml:space="preserve"> мастерства  «Лучший открытый урок» 2026 года</w:t>
      </w:r>
    </w:p>
    <w:p w:rsidR="009B4B08" w:rsidRPr="0031011B" w:rsidRDefault="009B4B08" w:rsidP="009B4B08">
      <w:pPr>
        <w:tabs>
          <w:tab w:val="left" w:pos="3315"/>
        </w:tabs>
        <w:jc w:val="center"/>
        <w:rPr>
          <w:rFonts w:ascii="PT Astra Serif" w:hAnsi="PT Astra Serif"/>
          <w:b/>
        </w:rPr>
      </w:pPr>
    </w:p>
    <w:p w:rsidR="009B4B08" w:rsidRPr="0031011B" w:rsidRDefault="009B4B08" w:rsidP="009B4B08">
      <w:pPr>
        <w:ind w:firstLine="561"/>
        <w:jc w:val="center"/>
        <w:rPr>
          <w:rFonts w:ascii="PT Astra Serif" w:hAnsi="PT Astra Serif"/>
          <w:b/>
          <w:lang w:eastAsia="zh-CN"/>
        </w:rPr>
      </w:pPr>
    </w:p>
    <w:p w:rsidR="009B4B08" w:rsidRPr="0031011B" w:rsidRDefault="009B4B08" w:rsidP="009B4B08">
      <w:pPr>
        <w:ind w:firstLine="561"/>
        <w:jc w:val="center"/>
        <w:rPr>
          <w:rFonts w:ascii="PT Astra Serif" w:hAnsi="PT Astra Serif"/>
          <w:b/>
          <w:lang w:eastAsia="zh-CN"/>
        </w:rPr>
      </w:pPr>
      <w:r w:rsidRPr="0031011B">
        <w:rPr>
          <w:rFonts w:ascii="PT Astra Serif" w:hAnsi="PT Astra Serif"/>
          <w:b/>
          <w:lang w:eastAsia="zh-CN"/>
        </w:rPr>
        <w:t>Согласие родителей или других законных представителей на обработку персональных данных несовершеннолетнего участника</w:t>
      </w:r>
    </w:p>
    <w:p w:rsidR="009B4B08" w:rsidRPr="0031011B" w:rsidRDefault="009B4B08" w:rsidP="009B4B08">
      <w:pPr>
        <w:ind w:firstLine="561"/>
        <w:rPr>
          <w:rFonts w:ascii="PT Astra Serif" w:hAnsi="PT Astra Serif"/>
          <w:b/>
          <w:lang w:eastAsia="zh-CN"/>
        </w:rPr>
      </w:pPr>
    </w:p>
    <w:p w:rsidR="009B4B08" w:rsidRPr="0031011B" w:rsidRDefault="009B4B08" w:rsidP="009B4B08">
      <w:pPr>
        <w:ind w:firstLine="567"/>
        <w:rPr>
          <w:rFonts w:ascii="PT Astra Serif" w:hAnsi="PT Astra Serif"/>
          <w:sz w:val="16"/>
          <w:szCs w:val="16"/>
          <w:lang w:eastAsia="zh-CN"/>
        </w:rPr>
      </w:pPr>
      <w:r w:rsidRPr="0031011B">
        <w:rPr>
          <w:rFonts w:ascii="PT Astra Serif" w:hAnsi="PT Astra Serif"/>
          <w:lang w:eastAsia="zh-CN"/>
        </w:rPr>
        <w:t>Я, _______________________________________________________________________</w:t>
      </w:r>
      <w:proofErr w:type="gramStart"/>
      <w:r w:rsidRPr="0031011B">
        <w:rPr>
          <w:rFonts w:ascii="PT Astra Serif" w:hAnsi="PT Astra Serif"/>
          <w:lang w:eastAsia="zh-CN"/>
        </w:rPr>
        <w:t xml:space="preserve">_, </w:t>
      </w:r>
      <w:r w:rsidRPr="0031011B">
        <w:rPr>
          <w:rFonts w:ascii="PT Astra Serif" w:hAnsi="PT Astra Serif"/>
          <w:lang w:eastAsia="zh-CN"/>
        </w:rPr>
        <w:br/>
      </w:r>
      <w:r w:rsidRPr="0031011B">
        <w:rPr>
          <w:rFonts w:ascii="PT Astra Serif" w:hAnsi="PT Astra Serif"/>
          <w:i/>
          <w:sz w:val="16"/>
          <w:szCs w:val="16"/>
          <w:lang w:eastAsia="zh-CN"/>
        </w:rPr>
        <w:t xml:space="preserve">  </w:t>
      </w:r>
      <w:proofErr w:type="gramEnd"/>
      <w:r w:rsidRPr="0031011B">
        <w:rPr>
          <w:rFonts w:ascii="PT Astra Serif" w:hAnsi="PT Astra Serif"/>
          <w:i/>
          <w:sz w:val="16"/>
          <w:szCs w:val="16"/>
          <w:lang w:eastAsia="zh-CN"/>
        </w:rPr>
        <w:t xml:space="preserve">                                                     (фамилия, имя, отчество – мать, отец или другой законный представитель)</w:t>
      </w:r>
    </w:p>
    <w:p w:rsidR="009B4B08" w:rsidRPr="0031011B" w:rsidRDefault="009B4B08" w:rsidP="009B4B08">
      <w:pPr>
        <w:ind w:firstLine="567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>Паспорт _______________, выдан _____________________________________________</w:t>
      </w:r>
      <w:r w:rsidRPr="0031011B">
        <w:rPr>
          <w:rFonts w:ascii="PT Astra Serif" w:hAnsi="PT Astra Serif"/>
          <w:lang w:eastAsia="zh-CN"/>
        </w:rPr>
        <w:br/>
      </w:r>
      <w:r w:rsidRPr="0031011B">
        <w:rPr>
          <w:rFonts w:ascii="PT Astra Serif" w:hAnsi="PT Astra Serif"/>
          <w:i/>
          <w:sz w:val="16"/>
          <w:szCs w:val="16"/>
          <w:lang w:eastAsia="zh-CN"/>
        </w:rPr>
        <w:t xml:space="preserve">                                               (серия, номер)</w:t>
      </w:r>
      <w:r w:rsidRPr="0031011B">
        <w:rPr>
          <w:rFonts w:ascii="PT Astra Serif" w:hAnsi="PT Astra Serif"/>
          <w:i/>
          <w:sz w:val="16"/>
          <w:szCs w:val="16"/>
          <w:lang w:eastAsia="zh-CN"/>
        </w:rPr>
        <w:tab/>
      </w:r>
      <w:r w:rsidRPr="0031011B">
        <w:rPr>
          <w:rFonts w:ascii="PT Astra Serif" w:hAnsi="PT Astra Serif"/>
          <w:i/>
          <w:sz w:val="16"/>
          <w:szCs w:val="16"/>
          <w:lang w:eastAsia="zh-CN"/>
        </w:rPr>
        <w:tab/>
        <w:t xml:space="preserve">                       (дата выдачи, наименование выдававшего органа)</w:t>
      </w:r>
      <w:r w:rsidRPr="0031011B">
        <w:rPr>
          <w:rFonts w:ascii="PT Astra Serif" w:hAnsi="PT Astra Serif"/>
          <w:i/>
          <w:sz w:val="16"/>
          <w:szCs w:val="16"/>
          <w:lang w:eastAsia="zh-CN"/>
        </w:rPr>
        <w:br/>
      </w:r>
      <w:r w:rsidRPr="0031011B">
        <w:rPr>
          <w:rFonts w:ascii="PT Astra Serif" w:hAnsi="PT Astra Serif"/>
          <w:lang w:eastAsia="zh-CN"/>
        </w:rPr>
        <w:t>проживающий (-</w:t>
      </w:r>
      <w:proofErr w:type="spellStart"/>
      <w:r w:rsidRPr="0031011B">
        <w:rPr>
          <w:rFonts w:ascii="PT Astra Serif" w:hAnsi="PT Astra Serif"/>
          <w:lang w:eastAsia="zh-CN"/>
        </w:rPr>
        <w:t>ая</w:t>
      </w:r>
      <w:proofErr w:type="spellEnd"/>
      <w:r w:rsidRPr="0031011B">
        <w:rPr>
          <w:rFonts w:ascii="PT Astra Serif" w:hAnsi="PT Astra Serif"/>
          <w:lang w:eastAsia="zh-CN"/>
        </w:rPr>
        <w:t>) по адресу _____________________________________________________,</w:t>
      </w:r>
      <w:r w:rsidRPr="0031011B">
        <w:rPr>
          <w:rFonts w:ascii="PT Astra Serif" w:hAnsi="PT Astra Serif"/>
          <w:lang w:eastAsia="zh-CN"/>
        </w:rPr>
        <w:br/>
        <w:t xml:space="preserve">являюсь законным представителем (мать, отец, опекун) своего несовершеннолетнего (-ней) </w:t>
      </w:r>
      <w:r w:rsidRPr="0031011B">
        <w:rPr>
          <w:rFonts w:ascii="PT Astra Serif" w:hAnsi="PT Astra Serif"/>
          <w:lang w:eastAsia="zh-CN"/>
        </w:rPr>
        <w:br/>
        <w:t>_______________________________________________________________________________,</w:t>
      </w:r>
      <w:r w:rsidRPr="0031011B">
        <w:rPr>
          <w:rFonts w:ascii="PT Astra Serif" w:hAnsi="PT Astra Serif"/>
          <w:lang w:eastAsia="zh-CN"/>
        </w:rPr>
        <w:br/>
      </w:r>
      <w:r w:rsidRPr="0031011B">
        <w:rPr>
          <w:rFonts w:ascii="PT Astra Serif" w:hAnsi="PT Astra Serif"/>
          <w:i/>
          <w:sz w:val="16"/>
          <w:szCs w:val="16"/>
          <w:lang w:eastAsia="zh-CN"/>
        </w:rPr>
        <w:t xml:space="preserve">                                                                                          (фамилия, имя, отчество несовершеннолетнего)</w:t>
      </w:r>
      <w:r w:rsidRPr="0031011B">
        <w:rPr>
          <w:rFonts w:ascii="PT Astra Serif" w:hAnsi="PT Astra Serif"/>
          <w:i/>
          <w:sz w:val="16"/>
          <w:szCs w:val="16"/>
          <w:lang w:eastAsia="zh-CN"/>
        </w:rPr>
        <w:br/>
      </w:r>
      <w:r w:rsidRPr="0031011B">
        <w:rPr>
          <w:rFonts w:ascii="PT Astra Serif" w:hAnsi="PT Astra Serif"/>
          <w:lang w:eastAsia="zh-CN"/>
        </w:rPr>
        <w:t>_____________________ года рождения, далее – Участник,</w:t>
      </w:r>
    </w:p>
    <w:p w:rsidR="009B4B08" w:rsidRPr="0031011B" w:rsidRDefault="009B4B08" w:rsidP="009B4B08">
      <w:pPr>
        <w:ind w:firstLine="561"/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 и персональных данных несовершеннолетнего(-ней):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телефон, электронная почта; место учебы, специальность, класс, курс, группа, а также фото- и видеоматериалы, с целью организации и проведения с его участием различных мероприятий в рамках Областного открытого конкурса профессионального мастерства «Лучший открытый урок» 2026 года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:rsidR="009B4B08" w:rsidRPr="0031011B" w:rsidRDefault="009B4B08" w:rsidP="009B4B08">
      <w:pPr>
        <w:ind w:firstLine="561"/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настоящем Согласии, могут быть переданы третьим лицам, в том числе Департаменту по культуре Томской области. </w:t>
      </w:r>
    </w:p>
    <w:p w:rsidR="009B4B08" w:rsidRPr="0031011B" w:rsidRDefault="009B4B08" w:rsidP="009B4B08">
      <w:pPr>
        <w:ind w:firstLine="561"/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9B4B08" w:rsidRPr="0031011B" w:rsidRDefault="009B4B08" w:rsidP="009B4B08">
      <w:pPr>
        <w:ind w:firstLine="561"/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31011B">
        <w:rPr>
          <w:rFonts w:ascii="PT Astra Serif" w:hAnsi="PT Astra Serif"/>
        </w:rPr>
        <w:t xml:space="preserve"> </w:t>
      </w:r>
      <w:r w:rsidRPr="0031011B">
        <w:rPr>
          <w:rFonts w:ascii="PT Astra Serif" w:hAnsi="PT Astra Serif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9B4B08" w:rsidRPr="0031011B" w:rsidRDefault="009B4B08" w:rsidP="009B4B08">
      <w:pPr>
        <w:ind w:firstLine="561"/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:rsidR="009B4B08" w:rsidRPr="0031011B" w:rsidRDefault="009B4B08" w:rsidP="009B4B08">
      <w:pPr>
        <w:ind w:firstLine="561"/>
        <w:rPr>
          <w:rFonts w:ascii="PT Astra Serif" w:hAnsi="PT Astra Serif"/>
          <w:lang w:eastAsia="zh-CN"/>
        </w:rPr>
      </w:pPr>
    </w:p>
    <w:p w:rsidR="009B4B08" w:rsidRPr="0031011B" w:rsidRDefault="009B4B08" w:rsidP="009B4B08">
      <w:pPr>
        <w:rPr>
          <w:rFonts w:ascii="PT Astra Serif" w:hAnsi="PT Astra Serif"/>
        </w:rPr>
      </w:pPr>
      <w:r w:rsidRPr="0031011B">
        <w:rPr>
          <w:rFonts w:ascii="PT Astra Serif" w:hAnsi="PT Astra Serif"/>
        </w:rPr>
        <w:t>«___» ___________________ 202</w:t>
      </w:r>
      <w:r w:rsidRPr="0031011B">
        <w:rPr>
          <w:rFonts w:ascii="PT Astra Serif" w:hAnsi="PT Astra Serif"/>
          <w:lang w:val="en-US"/>
        </w:rPr>
        <w:t>6</w:t>
      </w:r>
      <w:r w:rsidRPr="0031011B">
        <w:rPr>
          <w:rFonts w:ascii="PT Astra Serif" w:hAnsi="PT Astra Serif"/>
        </w:rPr>
        <w:t xml:space="preserve"> года                       ________________ / _________________</w:t>
      </w:r>
    </w:p>
    <w:p w:rsidR="009C568E" w:rsidRDefault="009B4B08" w:rsidP="009B4B08">
      <w:r w:rsidRPr="0031011B">
        <w:rPr>
          <w:rFonts w:ascii="PT Astra Serif" w:hAnsi="PT Astra Serif"/>
          <w:i/>
        </w:rPr>
        <w:tab/>
      </w:r>
      <w:r w:rsidRPr="0031011B">
        <w:rPr>
          <w:rFonts w:ascii="PT Astra Serif" w:hAnsi="PT Astra Serif"/>
          <w:i/>
        </w:rPr>
        <w:tab/>
      </w:r>
      <w:r w:rsidRPr="0031011B">
        <w:rPr>
          <w:rFonts w:ascii="PT Astra Serif" w:hAnsi="PT Astra Serif"/>
          <w:i/>
        </w:rPr>
        <w:tab/>
      </w:r>
      <w:r w:rsidRPr="0031011B">
        <w:rPr>
          <w:rFonts w:ascii="PT Astra Serif" w:hAnsi="PT Astra Serif"/>
          <w:i/>
        </w:rPr>
        <w:tab/>
      </w:r>
      <w:proofErr w:type="gramStart"/>
      <w:r w:rsidRPr="0031011B">
        <w:rPr>
          <w:rFonts w:ascii="PT Astra Serif" w:hAnsi="PT Astra Serif"/>
          <w:i/>
        </w:rPr>
        <w:t>подпись</w:t>
      </w:r>
      <w:proofErr w:type="gramEnd"/>
      <w:r w:rsidRPr="0031011B">
        <w:rPr>
          <w:rFonts w:ascii="PT Astra Serif" w:hAnsi="PT Astra Serif"/>
          <w:i/>
        </w:rPr>
        <w:tab/>
      </w:r>
      <w:r w:rsidRPr="0031011B">
        <w:rPr>
          <w:rFonts w:ascii="PT Astra Serif" w:hAnsi="PT Astra Serif"/>
          <w:i/>
        </w:rPr>
        <w:tab/>
      </w:r>
      <w:r w:rsidRPr="0031011B">
        <w:rPr>
          <w:rFonts w:ascii="PT Astra Serif" w:hAnsi="PT Astra Serif"/>
          <w:i/>
        </w:rPr>
        <w:tab/>
        <w:t>ФИО</w:t>
      </w:r>
      <w:bookmarkStart w:id="0" w:name="_GoBack"/>
      <w:bookmarkEnd w:id="0"/>
    </w:p>
    <w:sectPr w:rsidR="009C568E" w:rsidSect="00CC708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3"/>
    <w:rsid w:val="00003F84"/>
    <w:rsid w:val="009B4B08"/>
    <w:rsid w:val="009C568E"/>
    <w:rsid w:val="00BA43C8"/>
    <w:rsid w:val="00C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6DA77-2B98-457B-992B-67C661A6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7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2023-02-01T08:43:00Z</dcterms:created>
  <dcterms:modified xsi:type="dcterms:W3CDTF">2026-04-06T08:53:00Z</dcterms:modified>
</cp:coreProperties>
</file>