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B7" w:rsidRPr="002A38D8" w:rsidRDefault="00224CB7" w:rsidP="00224CB7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</w:pPr>
      <w:r w:rsidRPr="002A38D8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 xml:space="preserve">Приложение </w:t>
      </w:r>
      <w:r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>2</w:t>
      </w:r>
    </w:p>
    <w:p w:rsidR="00224CB7" w:rsidRPr="00006515" w:rsidRDefault="00224CB7" w:rsidP="00224CB7">
      <w:pPr>
        <w:widowControl w:val="0"/>
        <w:spacing w:after="0" w:line="240" w:lineRule="auto"/>
        <w:jc w:val="right"/>
        <w:rPr>
          <w:rFonts w:ascii="PT Astra Serif" w:hAnsi="PT Astra Serif"/>
          <w:i/>
          <w:sz w:val="16"/>
          <w:szCs w:val="16"/>
        </w:rPr>
      </w:pPr>
      <w:proofErr w:type="gramStart"/>
      <w:r w:rsidRPr="00006515">
        <w:rPr>
          <w:rFonts w:ascii="PT Astra Serif" w:eastAsia="SimSun" w:hAnsi="PT Astra Serif"/>
          <w:i/>
          <w:color w:val="000000"/>
          <w:sz w:val="16"/>
          <w:szCs w:val="16"/>
          <w:lang w:eastAsia="hi-IN" w:bidi="hi-IN"/>
        </w:rPr>
        <w:t>к</w:t>
      </w:r>
      <w:proofErr w:type="gramEnd"/>
      <w:r w:rsidRPr="00006515">
        <w:rPr>
          <w:rFonts w:ascii="PT Astra Serif" w:eastAsia="SimSun" w:hAnsi="PT Astra Serif"/>
          <w:i/>
          <w:color w:val="000000"/>
          <w:sz w:val="16"/>
          <w:szCs w:val="16"/>
          <w:lang w:eastAsia="hi-IN" w:bidi="hi-IN"/>
        </w:rPr>
        <w:t xml:space="preserve"> Положению о проведении</w:t>
      </w:r>
      <w:r w:rsidRPr="00006515">
        <w:rPr>
          <w:rFonts w:ascii="PT Astra Serif" w:eastAsia="SimSun" w:hAnsi="PT Astra Serif"/>
          <w:color w:val="000000"/>
          <w:sz w:val="16"/>
          <w:szCs w:val="16"/>
          <w:lang w:eastAsia="hi-IN" w:bidi="hi-IN"/>
        </w:rPr>
        <w:t xml:space="preserve"> </w:t>
      </w:r>
    </w:p>
    <w:p w:rsidR="00265DD4" w:rsidRPr="00265DD4" w:rsidRDefault="00265DD4" w:rsidP="00265DD4">
      <w:pPr>
        <w:spacing w:after="0" w:line="240" w:lineRule="auto"/>
        <w:jc w:val="right"/>
        <w:rPr>
          <w:rFonts w:ascii="PT Astra Serif" w:hAnsi="PT Astra Serif"/>
          <w:sz w:val="16"/>
          <w:szCs w:val="16"/>
        </w:rPr>
      </w:pPr>
      <w:r w:rsidRPr="00265DD4">
        <w:rPr>
          <w:rFonts w:ascii="PT Astra Serif" w:hAnsi="PT Astra Serif"/>
          <w:sz w:val="16"/>
          <w:szCs w:val="16"/>
          <w:lang w:val="en-US"/>
        </w:rPr>
        <w:t>VII</w:t>
      </w:r>
      <w:r w:rsidR="0056186E">
        <w:rPr>
          <w:rFonts w:ascii="PT Astra Serif" w:hAnsi="PT Astra Serif"/>
          <w:sz w:val="16"/>
          <w:szCs w:val="16"/>
          <w:lang w:val="en-US"/>
        </w:rPr>
        <w:t>I</w:t>
      </w:r>
      <w:r w:rsidRPr="00265DD4">
        <w:rPr>
          <w:rFonts w:ascii="PT Astra Serif" w:hAnsi="PT Astra Serif"/>
          <w:sz w:val="16"/>
          <w:szCs w:val="16"/>
        </w:rPr>
        <w:t xml:space="preserve"> Всероссийской научно-методической (заочной) конференции </w:t>
      </w:r>
    </w:p>
    <w:p w:rsidR="00224CB7" w:rsidRPr="00265DD4" w:rsidRDefault="00265DD4" w:rsidP="00265DD4">
      <w:pPr>
        <w:spacing w:after="0" w:line="240" w:lineRule="auto"/>
        <w:jc w:val="right"/>
        <w:rPr>
          <w:rFonts w:ascii="PT Astra Serif" w:hAnsi="PT Astra Serif"/>
          <w:i/>
          <w:sz w:val="16"/>
          <w:szCs w:val="16"/>
        </w:rPr>
      </w:pPr>
      <w:r w:rsidRPr="00265DD4">
        <w:rPr>
          <w:rFonts w:ascii="PT Astra Serif" w:hAnsi="PT Astra Serif"/>
          <w:sz w:val="16"/>
          <w:szCs w:val="16"/>
        </w:rPr>
        <w:t>«Одаренные дети в системе художественного образования: опыт, проблемы, перспективы»</w:t>
      </w:r>
    </w:p>
    <w:p w:rsidR="00224CB7" w:rsidRPr="00483256" w:rsidRDefault="00224CB7" w:rsidP="00224CB7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48325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:rsidR="00224CB7" w:rsidRPr="00483256" w:rsidRDefault="00224CB7" w:rsidP="00224CB7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:rsidR="00224CB7" w:rsidRPr="00483256" w:rsidRDefault="00224CB7" w:rsidP="00224CB7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1. При оформлении платежа по требованию операторов можно указать </w:t>
      </w: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br/>
        <w:t>КБК 00000000000000000130.</w:t>
      </w:r>
    </w:p>
    <w:p w:rsidR="00224CB7" w:rsidRPr="00483256" w:rsidRDefault="00224CB7" w:rsidP="00224CB7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:rsidR="00224CB7" w:rsidRPr="00483256" w:rsidRDefault="00224CB7" w:rsidP="00224CB7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:rsidR="00224CB7" w:rsidRPr="00483256" w:rsidRDefault="00224CB7" w:rsidP="00224CB7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:rsidR="00224CB7" w:rsidRPr="00483256" w:rsidRDefault="00224CB7" w:rsidP="00224CB7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tbl>
      <w:tblPr>
        <w:tblW w:w="10107" w:type="dxa"/>
        <w:tblInd w:w="-856" w:type="dxa"/>
        <w:tblLook w:val="01E0" w:firstRow="1" w:lastRow="1" w:firstColumn="1" w:lastColumn="1" w:noHBand="0" w:noVBand="0"/>
      </w:tblPr>
      <w:tblGrid>
        <w:gridCol w:w="1701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224CB7" w:rsidRPr="00483256" w:rsidTr="00224CB7">
        <w:trPr>
          <w:trHeight w:val="163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224CB7" w:rsidRPr="00483256" w:rsidRDefault="0056186E" w:rsidP="007418F4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="00224CB7"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224CB7" w:rsidRPr="00483256" w:rsidTr="00224CB7">
        <w:trPr>
          <w:trHeight w:val="65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24CB7" w:rsidRPr="00483256" w:rsidTr="00224CB7">
        <w:trPr>
          <w:trHeight w:val="124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24CB7" w:rsidRPr="00483256" w:rsidTr="00224CB7">
        <w:trPr>
          <w:trHeight w:val="270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224CB7" w:rsidRPr="00483256" w:rsidTr="007418F4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4CB7" w:rsidRPr="00483256" w:rsidRDefault="0056186E" w:rsidP="007418F4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6186E">
                    <w:rPr>
                      <w:rFonts w:ascii="PT Astra Serif" w:hAnsi="PT Astra Serif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56186E">
                    <w:rPr>
                      <w:rFonts w:ascii="PT Astra Serif" w:hAnsi="PT Astra Serif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</w:t>
                  </w:r>
                  <w:r w:rsidR="00224CB7"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БАНКА РОССИИ//УФК по Томской области </w:t>
                  </w:r>
                  <w:proofErr w:type="spellStart"/>
                  <w:r w:rsidR="00224CB7"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224CB7" w:rsidRPr="00483256" w:rsidTr="007418F4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224CB7" w:rsidRPr="00483256" w:rsidRDefault="00224CB7" w:rsidP="007418F4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224CB7" w:rsidRPr="00483256" w:rsidRDefault="00224CB7" w:rsidP="007418F4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224CB7" w:rsidRPr="00483256" w:rsidTr="00224CB7">
        <w:trPr>
          <w:gridAfter w:val="1"/>
          <w:wAfter w:w="475" w:type="dxa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</w:p>
          <w:p w:rsidR="00224CB7" w:rsidRPr="00483256" w:rsidRDefault="00224CB7" w:rsidP="0056186E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за публикацию в сборнике статей</w:t>
            </w:r>
            <w:r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="00265DD4" w:rsidRPr="00265DD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VII</w:t>
            </w:r>
            <w:r w:rsidR="0056186E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 w:rsidR="00265DD4" w:rsidRPr="00265DD4">
              <w:rPr>
                <w:rFonts w:ascii="PT Astra Serif" w:hAnsi="PT Astra Serif"/>
                <w:b/>
                <w:sz w:val="20"/>
                <w:szCs w:val="20"/>
              </w:rPr>
              <w:t xml:space="preserve"> Всероссийской научно-методической (заочной) конференции «Одаренные дети в системе художественного образования: опыт, проблемы, перспективы»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56186E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апрел</w:t>
            </w:r>
            <w:r w:rsidR="00265DD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ь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 w:rsidR="0056186E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6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224CB7" w:rsidRPr="00483256" w:rsidTr="00224CB7">
        <w:trPr>
          <w:trHeight w:val="327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224CB7" w:rsidRPr="00483256" w:rsidTr="00224CB7">
        <w:trPr>
          <w:trHeight w:val="285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24CB7" w:rsidRPr="00483256" w:rsidTr="00224CB7">
        <w:trPr>
          <w:trHeight w:val="298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56186E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56186E">
              <w:rPr>
                <w:rFonts w:ascii="PT Astra Serif" w:hAnsi="PT Astra Serif"/>
                <w:color w:val="auto"/>
                <w:sz w:val="20"/>
                <w:szCs w:val="20"/>
                <w:lang w:eastAsia="ru-RU"/>
              </w:rPr>
              <w:t xml:space="preserve">ОКЦ №10 </w:t>
            </w:r>
            <w:proofErr w:type="spellStart"/>
            <w:r w:rsidRPr="0056186E">
              <w:rPr>
                <w:rFonts w:ascii="PT Astra Serif" w:hAnsi="PT Astra Serif"/>
                <w:color w:val="auto"/>
                <w:sz w:val="20"/>
                <w:szCs w:val="20"/>
                <w:lang w:eastAsia="ru-RU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</w:t>
            </w:r>
            <w:r w:rsidR="00224CB7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БАНКА РОССИИ//УФК по Томской области </w:t>
            </w:r>
            <w:proofErr w:type="spellStart"/>
            <w:r w:rsidR="00224CB7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224CB7" w:rsidRPr="00483256" w:rsidTr="007418F4">
              <w:trPr>
                <w:trHeight w:val="199"/>
              </w:trPr>
              <w:tc>
                <w:tcPr>
                  <w:tcW w:w="4912" w:type="dxa"/>
                </w:tcPr>
                <w:p w:rsidR="00224CB7" w:rsidRPr="00483256" w:rsidRDefault="00224CB7" w:rsidP="007418F4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224CB7" w:rsidRPr="00483256" w:rsidRDefault="00224CB7" w:rsidP="007418F4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224CB7" w:rsidRPr="00483256" w:rsidRDefault="00224CB7" w:rsidP="0056186E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за публикацию в сборнике статей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265DD4" w:rsidRPr="00265DD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VII</w:t>
            </w:r>
            <w:r w:rsidR="0056186E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 w:rsidR="00265DD4" w:rsidRPr="00265DD4">
              <w:rPr>
                <w:rFonts w:ascii="PT Astra Serif" w:hAnsi="PT Astra Serif"/>
                <w:b/>
                <w:sz w:val="20"/>
                <w:szCs w:val="20"/>
              </w:rPr>
              <w:t xml:space="preserve"> Всероссийской научно-методической (заочной) конференции «Одаренные дети в системе художественного образования: опыт, проблемы, перспективы»</w:t>
            </w:r>
            <w:r w:rsidR="00265DD4"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265DD4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56186E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апрель</w:t>
            </w:r>
            <w:r w:rsidR="00265DD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265DD4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 w:rsidR="0056186E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6</w:t>
            </w:r>
            <w:bookmarkStart w:id="0" w:name="_GoBack"/>
            <w:bookmarkEnd w:id="0"/>
            <w:r w:rsidR="00265DD4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="00265DD4"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224CB7" w:rsidRPr="00483256" w:rsidTr="00224CB7">
        <w:trPr>
          <w:trHeight w:val="327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56186E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="00224CB7"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224CB7" w:rsidRPr="00483256" w:rsidTr="00224CB7">
        <w:tc>
          <w:tcPr>
            <w:tcW w:w="1701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224CB7" w:rsidRPr="00483256" w:rsidRDefault="00224CB7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224CB7" w:rsidRPr="00483256" w:rsidRDefault="00224CB7" w:rsidP="007418F4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:rsidR="009C568E" w:rsidRDefault="009C568E"/>
    <w:sectPr w:rsidR="009C568E" w:rsidSect="00224CB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B7"/>
    <w:rsid w:val="00224CB7"/>
    <w:rsid w:val="00265DD4"/>
    <w:rsid w:val="0056186E"/>
    <w:rsid w:val="009C568E"/>
    <w:rsid w:val="00B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029E-5347-465D-BD54-3F84D492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B7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</cp:lastModifiedBy>
  <cp:revision>3</cp:revision>
  <dcterms:created xsi:type="dcterms:W3CDTF">2023-04-11T09:48:00Z</dcterms:created>
  <dcterms:modified xsi:type="dcterms:W3CDTF">2026-01-30T05:48:00Z</dcterms:modified>
</cp:coreProperties>
</file>