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13" w:rsidRPr="00577608" w:rsidRDefault="00D72913" w:rsidP="00D72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7608">
        <w:rPr>
          <w:rFonts w:ascii="Times New Roman" w:hAnsi="Times New Roman"/>
          <w:b/>
          <w:bCs/>
          <w:color w:val="FF0000"/>
          <w:sz w:val="28"/>
          <w:szCs w:val="28"/>
        </w:rPr>
        <w:t>ПАНФИЛОВ ВЛАДИСЛАВ ВЛАДИМИРОВИЧ</w:t>
      </w:r>
    </w:p>
    <w:p w:rsidR="00D72913" w:rsidRPr="00C52FDA" w:rsidRDefault="00D72913" w:rsidP="00D72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2913" w:rsidRPr="005307D0" w:rsidRDefault="00D72913" w:rsidP="00D72913">
      <w:pPr>
        <w:overflowPunct w:val="0"/>
        <w:autoSpaceDE w:val="0"/>
        <w:spacing w:after="0" w:line="240" w:lineRule="auto"/>
        <w:rPr>
          <w:rFonts w:ascii="Times New Roman" w:hAnsi="Times New Roman"/>
          <w:b/>
          <w:bCs/>
          <w:sz w:val="40"/>
          <w:szCs w:val="20"/>
          <w:lang w:eastAsia="ar-SA"/>
        </w:rPr>
      </w:pPr>
      <w:r w:rsidRPr="00C52FDA">
        <w:rPr>
          <w:rFonts w:ascii="Times New Roman" w:hAnsi="Times New Roman"/>
          <w:b/>
          <w:i/>
          <w:sz w:val="24"/>
          <w:szCs w:val="24"/>
        </w:rPr>
        <w:t xml:space="preserve">                 </w:t>
      </w:r>
      <w:r w:rsidRPr="00577608">
        <w:rPr>
          <w:rFonts w:ascii="Times New Roman" w:hAnsi="Times New Roman"/>
          <w:sz w:val="40"/>
          <w:szCs w:val="20"/>
          <w:lang w:eastAsia="ar-SA"/>
        </w:rPr>
        <w:t xml:space="preserve">     </w:t>
      </w:r>
      <w:r>
        <w:rPr>
          <w:rFonts w:ascii="Times New Roman" w:hAnsi="Times New Roman"/>
          <w:sz w:val="40"/>
          <w:szCs w:val="20"/>
          <w:lang w:eastAsia="ar-SA"/>
        </w:rPr>
        <w:t xml:space="preserve">               </w:t>
      </w:r>
      <w:r w:rsidRPr="005307D0">
        <w:rPr>
          <w:rFonts w:ascii="Times New Roman" w:hAnsi="Times New Roman"/>
          <w:sz w:val="40"/>
          <w:szCs w:val="40"/>
          <w:lang w:eastAsia="ar-SA"/>
        </w:rPr>
        <w:t>«</w:t>
      </w:r>
      <w:r w:rsidRPr="005307D0">
        <w:rPr>
          <w:rFonts w:ascii="Times New Roman" w:hAnsi="Times New Roman"/>
          <w:b/>
          <w:bCs/>
          <w:sz w:val="40"/>
          <w:szCs w:val="40"/>
          <w:lang w:eastAsia="ar-SA"/>
        </w:rPr>
        <w:t>Праздник и Игра»</w:t>
      </w:r>
      <w:r>
        <w:rPr>
          <w:rFonts w:ascii="Times New Roman" w:hAnsi="Times New Roman"/>
          <w:b/>
          <w:bCs/>
          <w:sz w:val="40"/>
          <w:szCs w:val="20"/>
          <w:lang w:eastAsia="ar-SA"/>
        </w:rPr>
        <w:t xml:space="preserve"> - </w:t>
      </w:r>
    </w:p>
    <w:p w:rsidR="00D72913" w:rsidRPr="00A54C2E" w:rsidRDefault="00D72913" w:rsidP="00D72913">
      <w:pPr>
        <w:overflowPunct w:val="0"/>
        <w:autoSpaceDE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</w:pPr>
      <w:r w:rsidRPr="00A54C2E">
        <w:rPr>
          <w:rFonts w:ascii="Times New Roman" w:hAnsi="Times New Roman"/>
          <w:b/>
          <w:sz w:val="28"/>
          <w:szCs w:val="28"/>
          <w:lang w:eastAsia="ar-SA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</w:t>
      </w:r>
      <w:proofErr w:type="gramStart"/>
      <w:r w:rsidRPr="00577608">
        <w:rPr>
          <w:rFonts w:ascii="Times New Roman" w:hAnsi="Times New Roman"/>
          <w:b/>
          <w:sz w:val="28"/>
          <w:szCs w:val="28"/>
          <w:lang w:eastAsia="ar-SA"/>
        </w:rPr>
        <w:t>(</w:t>
      </w:r>
      <w:r w:rsidRPr="00577608">
        <w:rPr>
          <w:rFonts w:ascii="Times New Roman" w:hAnsi="Times New Roman"/>
          <w:b/>
          <w:i/>
          <w:iCs/>
          <w:sz w:val="28"/>
          <w:szCs w:val="28"/>
          <w:lang w:eastAsia="ar-SA"/>
        </w:rPr>
        <w:t xml:space="preserve">Программа </w:t>
      </w:r>
      <w:r w:rsidRPr="00577608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 xml:space="preserve">семинара-практикума </w:t>
      </w:r>
      <w:r w:rsidRPr="00A54C2E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 xml:space="preserve"> </w:t>
      </w:r>
      <w:proofErr w:type="gramEnd"/>
    </w:p>
    <w:p w:rsidR="00D72913" w:rsidRDefault="00D72913" w:rsidP="00D72913">
      <w:pPr>
        <w:overflowPunct w:val="0"/>
        <w:autoSpaceDE w:val="0"/>
        <w:spacing w:after="0" w:line="240" w:lineRule="auto"/>
        <w:rPr>
          <w:rFonts w:ascii="Times New Roman" w:hAnsi="Times New Roman"/>
          <w:sz w:val="40"/>
          <w:szCs w:val="20"/>
          <w:lang w:eastAsia="ar-S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 xml:space="preserve">                  </w:t>
      </w:r>
      <w:r w:rsidRPr="00577608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 xml:space="preserve">по праздничным и </w:t>
      </w:r>
      <w:proofErr w:type="spellStart"/>
      <w:r w:rsidRPr="00577608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>досугово-игровым</w:t>
      </w:r>
      <w:proofErr w:type="spellEnd"/>
      <w:r w:rsidRPr="00577608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 xml:space="preserve"> формам деятельности)</w:t>
      </w:r>
      <w:r w:rsidRPr="00577608">
        <w:rPr>
          <w:rFonts w:ascii="Times New Roman" w:hAnsi="Times New Roman"/>
          <w:sz w:val="40"/>
          <w:szCs w:val="20"/>
          <w:lang w:eastAsia="ar-SA"/>
        </w:rPr>
        <w:tab/>
      </w:r>
    </w:p>
    <w:p w:rsidR="00D72913" w:rsidRDefault="00D72913" w:rsidP="00D72913">
      <w:pPr>
        <w:overflowPunct w:val="0"/>
        <w:autoSpaceDE w:val="0"/>
        <w:spacing w:after="0" w:line="240" w:lineRule="auto"/>
        <w:rPr>
          <w:rFonts w:ascii="Times New Roman" w:hAnsi="Times New Roman"/>
          <w:sz w:val="40"/>
          <w:szCs w:val="20"/>
          <w:lang w:eastAsia="ar-SA"/>
        </w:rPr>
      </w:pPr>
    </w:p>
    <w:p w:rsidR="00D72913" w:rsidRDefault="00D72913" w:rsidP="00D72913">
      <w:pPr>
        <w:overflowPunct w:val="0"/>
        <w:autoSpaceDE w:val="0"/>
        <w:spacing w:after="0" w:line="240" w:lineRule="auto"/>
        <w:rPr>
          <w:rFonts w:ascii="Times New Roman" w:hAnsi="Times New Roman"/>
          <w:sz w:val="40"/>
          <w:szCs w:val="20"/>
          <w:lang w:eastAsia="ar-SA"/>
        </w:rPr>
      </w:pPr>
    </w:p>
    <w:p w:rsidR="00D72913" w:rsidRDefault="00D72913" w:rsidP="00D72913">
      <w:pPr>
        <w:suppressAutoHyphens/>
        <w:overflowPunct w:val="0"/>
        <w:autoSpaceDE w:val="0"/>
        <w:spacing w:after="0" w:line="240" w:lineRule="auto"/>
        <w:ind w:left="2832" w:firstLine="708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</w:t>
      </w:r>
    </w:p>
    <w:p w:rsidR="00D72913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eastAsia="ar-SA"/>
        </w:rPr>
        <w:tab/>
      </w:r>
      <w:r w:rsidRPr="007626FA">
        <w:rPr>
          <w:rFonts w:ascii="Times New Roman" w:hAnsi="Times New Roman"/>
          <w:b/>
          <w:i/>
          <w:sz w:val="36"/>
          <w:szCs w:val="36"/>
          <w:lang w:eastAsia="ar-SA"/>
        </w:rPr>
        <w:t>"Игровое действо</w:t>
      </w:r>
      <w:r w:rsidRPr="00A54C2E">
        <w:rPr>
          <w:rFonts w:ascii="Times New Roman" w:hAnsi="Times New Roman"/>
          <w:b/>
          <w:sz w:val="28"/>
          <w:szCs w:val="28"/>
          <w:lang w:eastAsia="ar-SA"/>
        </w:rPr>
        <w:t>".</w:t>
      </w:r>
    </w:p>
    <w:p w:rsidR="00D72913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1.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 Создание сценария  тематической игровой программы.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 Создание сценария </w:t>
      </w:r>
      <w:proofErr w:type="spellStart"/>
      <w:r w:rsidRPr="00A54C2E">
        <w:rPr>
          <w:rFonts w:ascii="Times New Roman" w:hAnsi="Times New Roman"/>
          <w:sz w:val="28"/>
          <w:szCs w:val="28"/>
          <w:lang w:eastAsia="ar-SA"/>
        </w:rPr>
        <w:t>конкурсно-игровой</w:t>
      </w:r>
      <w:proofErr w:type="spellEnd"/>
      <w:r w:rsidRPr="00A54C2E">
        <w:rPr>
          <w:rFonts w:ascii="Times New Roman" w:hAnsi="Times New Roman"/>
          <w:sz w:val="28"/>
          <w:szCs w:val="28"/>
          <w:lang w:eastAsia="ar-SA"/>
        </w:rPr>
        <w:t xml:space="preserve"> программы.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 Ключевые понятия: "событийный ряд", "сценарный ход", "принцип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 "отказа", "</w:t>
      </w:r>
      <w:proofErr w:type="spellStart"/>
      <w:r w:rsidRPr="00A54C2E">
        <w:rPr>
          <w:rFonts w:ascii="Times New Roman" w:hAnsi="Times New Roman"/>
          <w:sz w:val="28"/>
          <w:szCs w:val="28"/>
          <w:lang w:eastAsia="ar-SA"/>
        </w:rPr>
        <w:t>репризность</w:t>
      </w:r>
      <w:proofErr w:type="spellEnd"/>
      <w:r w:rsidRPr="00A54C2E">
        <w:rPr>
          <w:rFonts w:ascii="Times New Roman" w:hAnsi="Times New Roman"/>
          <w:sz w:val="28"/>
          <w:szCs w:val="28"/>
          <w:lang w:eastAsia="ar-SA"/>
        </w:rPr>
        <w:t>", "прием игрового отчуждения".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  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2.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 "Манок" и "провокация".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 Ключевые  понятия: "система доверия", "прелюдия игры", "обратный ход",  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 "поворот зрительского восприятия".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 Рассмотрение и классификация "манковых" и "провокационных"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 подходов в системе включения  зрителей в игру.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 Массовая и индивидуальная реакция зрителей.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 Смеховая основа вовлечения людей в игровую стихию праздника.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3.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Игровое оформление.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Организация игрового пространства.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Системное рассмотрение "пассивного" включения людей в праздник.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Тестирование и анкетирование, как перспектива </w:t>
      </w:r>
      <w:proofErr w:type="gramStart"/>
      <w:r w:rsidRPr="00A54C2E">
        <w:rPr>
          <w:rFonts w:ascii="Times New Roman" w:hAnsi="Times New Roman"/>
          <w:sz w:val="28"/>
          <w:szCs w:val="28"/>
          <w:lang w:eastAsia="ar-SA"/>
        </w:rPr>
        <w:t>действенного</w:t>
      </w:r>
      <w:proofErr w:type="gramEnd"/>
      <w:r w:rsidRPr="00A54C2E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игрового включения людей в мероприятие.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4.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Использование игровой модели праздничного досуга.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Игра как система.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Игра и другие принципы игрового моделирования.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Игра и множественность "принципов" игрового существования.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</w:t>
      </w:r>
      <w:proofErr w:type="gramStart"/>
      <w:r w:rsidRPr="00A54C2E">
        <w:rPr>
          <w:rFonts w:ascii="Times New Roman" w:hAnsi="Times New Roman"/>
          <w:sz w:val="28"/>
          <w:szCs w:val="28"/>
          <w:lang w:eastAsia="ar-SA"/>
        </w:rPr>
        <w:t>В чем отличие "игры" от "конкурса", а "фанта" от "аукциона", и</w:t>
      </w:r>
      <w:proofErr w:type="gramEnd"/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в чем их тождество.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Разнообразие приемов и принципов - как </w:t>
      </w:r>
      <w:proofErr w:type="spellStart"/>
      <w:r w:rsidRPr="00A54C2E">
        <w:rPr>
          <w:rFonts w:ascii="Times New Roman" w:hAnsi="Times New Roman"/>
          <w:sz w:val="28"/>
          <w:szCs w:val="28"/>
          <w:lang w:eastAsia="ar-SA"/>
        </w:rPr>
        <w:t>взаимообогощение</w:t>
      </w:r>
      <w:proofErr w:type="spellEnd"/>
      <w:r w:rsidRPr="00A54C2E">
        <w:rPr>
          <w:rFonts w:ascii="Times New Roman" w:hAnsi="Times New Roman"/>
          <w:sz w:val="28"/>
          <w:szCs w:val="28"/>
          <w:lang w:eastAsia="ar-SA"/>
        </w:rPr>
        <w:t>.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      5.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 Народные и современные игровые ситуации.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 Игра, как модель жизни. Игра как основа жизни.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 Игра и обряд.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 Оздоровительные основы игры.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 Прикладная дифференциация игр: </w:t>
      </w:r>
      <w:proofErr w:type="gramStart"/>
      <w:r w:rsidRPr="00A54C2E">
        <w:rPr>
          <w:rFonts w:ascii="Times New Roman" w:hAnsi="Times New Roman"/>
          <w:sz w:val="28"/>
          <w:szCs w:val="28"/>
          <w:lang w:eastAsia="ar-SA"/>
        </w:rPr>
        <w:t>от</w:t>
      </w:r>
      <w:proofErr w:type="gramEnd"/>
      <w:r w:rsidRPr="00A54C2E">
        <w:rPr>
          <w:rFonts w:ascii="Times New Roman" w:hAnsi="Times New Roman"/>
          <w:sz w:val="28"/>
          <w:szCs w:val="28"/>
          <w:lang w:eastAsia="ar-SA"/>
        </w:rPr>
        <w:t xml:space="preserve"> собирательных до прощальных.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 Сюрпризный игровой момент.</w:t>
      </w:r>
    </w:p>
    <w:p w:rsidR="00D72913" w:rsidRDefault="00D72913" w:rsidP="00D7291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72913" w:rsidRPr="00CA3DBB" w:rsidRDefault="00D72913" w:rsidP="00D72913">
      <w:pPr>
        <w:spacing w:after="0"/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:rsidR="00D72913" w:rsidRPr="00D0429D" w:rsidRDefault="00D72913" w:rsidP="00D72913">
      <w:pPr>
        <w:spacing w:after="0"/>
        <w:rPr>
          <w:sz w:val="36"/>
          <w:szCs w:val="36"/>
        </w:rPr>
      </w:pPr>
      <w:r>
        <w:rPr>
          <w:b/>
          <w:i/>
          <w:sz w:val="40"/>
          <w:szCs w:val="40"/>
        </w:rPr>
        <w:t xml:space="preserve">                                  </w:t>
      </w:r>
      <w:r>
        <w:rPr>
          <w:b/>
          <w:i/>
          <w:sz w:val="36"/>
          <w:szCs w:val="36"/>
        </w:rPr>
        <w:t>«Праздник</w:t>
      </w:r>
      <w:r w:rsidRPr="00D0429D">
        <w:rPr>
          <w:b/>
          <w:i/>
          <w:sz w:val="36"/>
          <w:szCs w:val="36"/>
        </w:rPr>
        <w:t xml:space="preserve"> Победы»</w:t>
      </w:r>
      <w:r w:rsidRPr="00D0429D">
        <w:rPr>
          <w:sz w:val="36"/>
          <w:szCs w:val="36"/>
        </w:rPr>
        <w:t>.</w:t>
      </w:r>
    </w:p>
    <w:p w:rsidR="00D72913" w:rsidRDefault="00D72913" w:rsidP="00D72913">
      <w:pPr>
        <w:spacing w:after="0"/>
        <w:rPr>
          <w:sz w:val="28"/>
          <w:szCs w:val="28"/>
        </w:rPr>
      </w:pPr>
    </w:p>
    <w:p w:rsidR="00D72913" w:rsidRPr="009A292E" w:rsidRDefault="00D72913" w:rsidP="00D72913">
      <w:pPr>
        <w:spacing w:after="0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1.</w:t>
      </w:r>
    </w:p>
    <w:p w:rsidR="00D72913" w:rsidRPr="00C51DBA" w:rsidRDefault="00D72913" w:rsidP="00D72913">
      <w:pPr>
        <w:pStyle w:val="Standard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r w:rsidRPr="00E87B85">
        <w:rPr>
          <w:b/>
          <w:i/>
          <w:sz w:val="32"/>
          <w:szCs w:val="32"/>
          <w:lang w:val="ru-RU"/>
        </w:rPr>
        <w:t>Вступление</w:t>
      </w:r>
      <w:r>
        <w:rPr>
          <w:sz w:val="28"/>
          <w:szCs w:val="28"/>
          <w:lang w:val="ru-RU"/>
        </w:rPr>
        <w:t>.</w:t>
      </w:r>
    </w:p>
    <w:p w:rsidR="00D72913" w:rsidRDefault="00D72913" w:rsidP="00D72913">
      <w:pPr>
        <w:pStyle w:val="Standard"/>
        <w:snapToGrid w:val="0"/>
        <w:rPr>
          <w:sz w:val="28"/>
          <w:szCs w:val="28"/>
          <w:lang w:val="ru-RU"/>
        </w:rPr>
      </w:pPr>
    </w:p>
    <w:p w:rsidR="00D72913" w:rsidRPr="00104D5E" w:rsidRDefault="00D72913" w:rsidP="00D72913">
      <w:pPr>
        <w:pStyle w:val="Standard"/>
        <w:snapToGrid w:val="0"/>
        <w:ind w:left="708"/>
        <w:rPr>
          <w:sz w:val="28"/>
          <w:szCs w:val="28"/>
          <w:lang w:val="ru-RU"/>
        </w:rPr>
      </w:pPr>
      <w:r w:rsidRPr="00E87B85">
        <w:rPr>
          <w:b/>
          <w:sz w:val="28"/>
          <w:szCs w:val="28"/>
          <w:lang w:val="ru-RU"/>
        </w:rPr>
        <w:t>Духовные, победные основы Праздника Победы</w:t>
      </w:r>
      <w:r>
        <w:rPr>
          <w:sz w:val="28"/>
          <w:szCs w:val="28"/>
          <w:lang w:val="ru-RU"/>
        </w:rPr>
        <w:t>:</w:t>
      </w:r>
    </w:p>
    <w:p w:rsidR="00D72913" w:rsidRDefault="00D72913" w:rsidP="00D72913">
      <w:pPr>
        <w:pStyle w:val="Standard"/>
        <w:snapToGrid w:val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Народ-Родина-Победа;</w:t>
      </w:r>
    </w:p>
    <w:p w:rsidR="00D72913" w:rsidRDefault="00D72913" w:rsidP="00D72913">
      <w:pPr>
        <w:pStyle w:val="Standard"/>
        <w:snapToGrid w:val="0"/>
        <w:ind w:left="70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</w:t>
      </w:r>
      <w:r w:rsidRPr="00104D5E">
        <w:rPr>
          <w:sz w:val="28"/>
          <w:szCs w:val="28"/>
          <w:lang w:val="ru-RU"/>
        </w:rPr>
        <w:t>раздник и война</w:t>
      </w:r>
    </w:p>
    <w:p w:rsidR="00D72913" w:rsidRDefault="00D72913" w:rsidP="00D72913">
      <w:pPr>
        <w:pStyle w:val="Standard"/>
        <w:snapToGrid w:val="0"/>
        <w:ind w:left="708"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(политическое, мистическое, государственное противостояние </w:t>
      </w:r>
      <w:proofErr w:type="gramEnd"/>
    </w:p>
    <w:p w:rsidR="00D72913" w:rsidRPr="00104D5E" w:rsidRDefault="00D72913" w:rsidP="00D72913">
      <w:pPr>
        <w:pStyle w:val="Standard"/>
        <w:snapToGrid w:val="0"/>
        <w:ind w:left="70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предвоенного мира)</w:t>
      </w:r>
      <w:r w:rsidRPr="00104D5E">
        <w:rPr>
          <w:sz w:val="28"/>
          <w:szCs w:val="28"/>
          <w:lang w:val="ru-RU"/>
        </w:rPr>
        <w:t>;</w:t>
      </w:r>
    </w:p>
    <w:p w:rsidR="00D72913" w:rsidRDefault="00D72913" w:rsidP="00D72913">
      <w:pPr>
        <w:pStyle w:val="Standard"/>
        <w:ind w:left="70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104D5E">
        <w:rPr>
          <w:sz w:val="28"/>
          <w:szCs w:val="28"/>
          <w:lang w:val="ru-RU"/>
        </w:rPr>
        <w:t xml:space="preserve">национальные, народные традиции, обряды, ритуалы </w:t>
      </w:r>
      <w:proofErr w:type="gramStart"/>
      <w:r w:rsidRPr="00104D5E">
        <w:rPr>
          <w:sz w:val="28"/>
          <w:szCs w:val="28"/>
          <w:lang w:val="ru-RU"/>
        </w:rPr>
        <w:t>при</w:t>
      </w:r>
      <w:proofErr w:type="gramEnd"/>
    </w:p>
    <w:p w:rsidR="00D72913" w:rsidRDefault="00D72913" w:rsidP="00D72913">
      <w:pPr>
        <w:pStyle w:val="Standard"/>
        <w:ind w:left="708" w:firstLine="708"/>
        <w:rPr>
          <w:sz w:val="28"/>
          <w:szCs w:val="28"/>
          <w:lang w:val="ru-RU"/>
        </w:rPr>
      </w:pPr>
      <w:proofErr w:type="spellStart"/>
      <w:r w:rsidRPr="00104D5E">
        <w:rPr>
          <w:sz w:val="28"/>
          <w:szCs w:val="28"/>
          <w:lang w:val="ru-RU"/>
        </w:rPr>
        <w:t>проведении</w:t>
      </w:r>
      <w:r>
        <w:rPr>
          <w:sz w:val="28"/>
          <w:szCs w:val="28"/>
          <w:lang w:val="ru-RU"/>
        </w:rPr>
        <w:t>П</w:t>
      </w:r>
      <w:r w:rsidRPr="00104D5E">
        <w:rPr>
          <w:sz w:val="28"/>
          <w:szCs w:val="28"/>
          <w:lang w:val="ru-RU"/>
        </w:rPr>
        <w:t>раздника</w:t>
      </w:r>
      <w:proofErr w:type="spellEnd"/>
      <w:r w:rsidRPr="00104D5E">
        <w:rPr>
          <w:sz w:val="28"/>
          <w:szCs w:val="28"/>
          <w:lang w:val="ru-RU"/>
        </w:rPr>
        <w:t xml:space="preserve"> Победы</w:t>
      </w:r>
      <w:r>
        <w:rPr>
          <w:sz w:val="28"/>
          <w:szCs w:val="28"/>
          <w:lang w:val="ru-RU"/>
        </w:rPr>
        <w:t>;</w:t>
      </w:r>
    </w:p>
    <w:p w:rsidR="00D72913" w:rsidRDefault="00D72913" w:rsidP="00D72913">
      <w:pPr>
        <w:pStyle w:val="Standard"/>
        <w:ind w:left="70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культура, искусство, творчество в годы войны;</w:t>
      </w:r>
    </w:p>
    <w:p w:rsidR="00D72913" w:rsidRDefault="00D72913" w:rsidP="00D72913">
      <w:pPr>
        <w:pStyle w:val="Standard"/>
        <w:ind w:left="70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поэтика Победы;</w:t>
      </w:r>
    </w:p>
    <w:p w:rsidR="00D72913" w:rsidRDefault="00D72913" w:rsidP="00D72913">
      <w:pPr>
        <w:pStyle w:val="Standard"/>
        <w:ind w:left="70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символы Победы;</w:t>
      </w:r>
    </w:p>
    <w:p w:rsidR="00D72913" w:rsidRDefault="00D72913" w:rsidP="00D72913">
      <w:pPr>
        <w:pStyle w:val="Standard"/>
        <w:ind w:left="70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Праздник Победы в праздничной культуре России;</w:t>
      </w:r>
    </w:p>
    <w:p w:rsidR="00D72913" w:rsidRDefault="00D72913" w:rsidP="00D72913">
      <w:pPr>
        <w:pStyle w:val="Standard"/>
        <w:ind w:left="70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Праздник Победы: вертикальная связь поколений;</w:t>
      </w:r>
    </w:p>
    <w:p w:rsidR="00D72913" w:rsidRPr="00E87B85" w:rsidRDefault="00D72913" w:rsidP="00D72913">
      <w:pPr>
        <w:pStyle w:val="Standard"/>
        <w:ind w:left="70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Детство, молодость и семья – сквозь призму войны.</w:t>
      </w:r>
    </w:p>
    <w:p w:rsidR="00D72913" w:rsidRPr="009A292E" w:rsidRDefault="00D72913" w:rsidP="00D72913">
      <w:pPr>
        <w:spacing w:after="0"/>
      </w:pPr>
    </w:p>
    <w:p w:rsidR="00D72913" w:rsidRPr="00E87B85" w:rsidRDefault="00D72913" w:rsidP="00D72913">
      <w:pPr>
        <w:pStyle w:val="Standard"/>
        <w:snapToGrid w:val="0"/>
        <w:rPr>
          <w:sz w:val="28"/>
          <w:szCs w:val="28"/>
          <w:lang w:val="ru-RU"/>
        </w:rPr>
      </w:pPr>
      <w:r>
        <w:rPr>
          <w:b/>
          <w:i/>
          <w:lang w:val="ru-RU"/>
        </w:rPr>
        <w:tab/>
      </w:r>
      <w:r>
        <w:rPr>
          <w:b/>
          <w:i/>
          <w:lang w:val="ru-RU"/>
        </w:rPr>
        <w:tab/>
      </w:r>
      <w:r>
        <w:rPr>
          <w:b/>
          <w:i/>
          <w:lang w:val="ru-RU"/>
        </w:rPr>
        <w:tab/>
      </w:r>
      <w:r>
        <w:rPr>
          <w:b/>
          <w:i/>
          <w:lang w:val="ru-RU"/>
        </w:rPr>
        <w:tab/>
        <w:t xml:space="preserve">                 </w:t>
      </w:r>
      <w:r>
        <w:rPr>
          <w:sz w:val="28"/>
          <w:szCs w:val="28"/>
          <w:lang w:val="ru-RU"/>
        </w:rPr>
        <w:t>2.</w:t>
      </w:r>
    </w:p>
    <w:p w:rsidR="00D72913" w:rsidRPr="00E87B85" w:rsidRDefault="00D72913" w:rsidP="00D72913">
      <w:pPr>
        <w:pStyle w:val="Standard"/>
        <w:snapToGrid w:val="0"/>
        <w:jc w:val="center"/>
        <w:rPr>
          <w:b/>
          <w:sz w:val="28"/>
          <w:szCs w:val="28"/>
          <w:lang w:val="ru-RU"/>
        </w:rPr>
      </w:pPr>
      <w:r w:rsidRPr="00E87B85">
        <w:rPr>
          <w:b/>
          <w:sz w:val="28"/>
          <w:szCs w:val="28"/>
          <w:lang w:val="ru-RU"/>
        </w:rPr>
        <w:t xml:space="preserve">Режиссёрско-организационные принципы и подходы </w:t>
      </w:r>
    </w:p>
    <w:p w:rsidR="00D72913" w:rsidRPr="00E87B85" w:rsidRDefault="00D72913" w:rsidP="00D72913">
      <w:pPr>
        <w:pStyle w:val="Standard"/>
        <w:snapToGrid w:val="0"/>
        <w:jc w:val="center"/>
        <w:rPr>
          <w:i/>
          <w:sz w:val="28"/>
          <w:szCs w:val="28"/>
          <w:lang w:val="ru-RU"/>
        </w:rPr>
      </w:pPr>
      <w:r w:rsidRPr="00E87B85">
        <w:rPr>
          <w:b/>
          <w:sz w:val="28"/>
          <w:szCs w:val="28"/>
          <w:lang w:val="ru-RU"/>
        </w:rPr>
        <w:t>к проведению праздника Победы:</w:t>
      </w:r>
    </w:p>
    <w:p w:rsidR="00D72913" w:rsidRDefault="00D72913" w:rsidP="00D72913">
      <w:pPr>
        <w:pStyle w:val="Standard"/>
        <w:rPr>
          <w:sz w:val="28"/>
          <w:szCs w:val="28"/>
          <w:lang w:val="ru-RU"/>
        </w:rPr>
      </w:pPr>
    </w:p>
    <w:p w:rsidR="00D72913" w:rsidRPr="009536CB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 w:rsidRPr="009536CB">
        <w:rPr>
          <w:sz w:val="28"/>
          <w:szCs w:val="28"/>
          <w:lang w:val="ru-RU"/>
        </w:rPr>
        <w:t>- выбор места для праздника;</w:t>
      </w:r>
    </w:p>
    <w:p w:rsidR="00D72913" w:rsidRPr="009536CB" w:rsidRDefault="00D72913" w:rsidP="00D72913">
      <w:pPr>
        <w:pStyle w:val="Standard"/>
        <w:ind w:left="708"/>
        <w:rPr>
          <w:sz w:val="28"/>
          <w:szCs w:val="28"/>
          <w:lang w:val="ru-RU"/>
        </w:rPr>
      </w:pPr>
      <w:r w:rsidRPr="009536CB">
        <w:rPr>
          <w:sz w:val="28"/>
          <w:szCs w:val="28"/>
          <w:lang w:val="ru-RU"/>
        </w:rPr>
        <w:t>- творческое, тематическое наполнение праздничного</w:t>
      </w:r>
      <w:r>
        <w:rPr>
          <w:sz w:val="28"/>
          <w:szCs w:val="28"/>
          <w:lang w:val="ru-RU"/>
        </w:rPr>
        <w:t xml:space="preserve"> </w:t>
      </w:r>
      <w:r w:rsidRPr="009536CB">
        <w:rPr>
          <w:sz w:val="28"/>
          <w:szCs w:val="28"/>
          <w:lang w:val="ru-RU"/>
        </w:rPr>
        <w:t>пространства;</w:t>
      </w:r>
    </w:p>
    <w:p w:rsidR="00D72913" w:rsidRPr="009536CB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 w:rsidRPr="009536CB">
        <w:rPr>
          <w:sz w:val="28"/>
          <w:szCs w:val="28"/>
          <w:lang w:val="ru-RU"/>
        </w:rPr>
        <w:t>- разнообразие площадных форм народного праздника;</w:t>
      </w:r>
    </w:p>
    <w:p w:rsidR="00D72913" w:rsidRPr="009536CB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 w:rsidRPr="009536CB">
        <w:rPr>
          <w:sz w:val="28"/>
          <w:szCs w:val="28"/>
          <w:lang w:val="ru-RU"/>
        </w:rPr>
        <w:t xml:space="preserve">- </w:t>
      </w:r>
      <w:r w:rsidRPr="009536CB">
        <w:rPr>
          <w:i/>
          <w:sz w:val="28"/>
          <w:szCs w:val="28"/>
          <w:lang w:val="ru-RU"/>
        </w:rPr>
        <w:t>подбор</w:t>
      </w:r>
      <w:r w:rsidRPr="009536CB">
        <w:rPr>
          <w:sz w:val="28"/>
          <w:szCs w:val="28"/>
          <w:lang w:val="ru-RU"/>
        </w:rPr>
        <w:t xml:space="preserve"> тематического и творческого материала;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 w:rsidRPr="009536CB">
        <w:rPr>
          <w:sz w:val="28"/>
          <w:szCs w:val="28"/>
          <w:lang w:val="ru-RU"/>
        </w:rPr>
        <w:t>- конструкция Праздника;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9536CB">
        <w:rPr>
          <w:sz w:val="28"/>
          <w:szCs w:val="28"/>
          <w:lang w:val="ru-RU"/>
        </w:rPr>
        <w:t xml:space="preserve">«Праздник – праздничные </w:t>
      </w:r>
      <w:proofErr w:type="gramStart"/>
      <w:r w:rsidRPr="009536CB">
        <w:rPr>
          <w:sz w:val="28"/>
          <w:szCs w:val="28"/>
          <w:lang w:val="ru-RU"/>
        </w:rPr>
        <w:t>мероприятия–народные</w:t>
      </w:r>
      <w:proofErr w:type="gramEnd"/>
      <w:r w:rsidRPr="009536CB">
        <w:rPr>
          <w:sz w:val="28"/>
          <w:szCs w:val="28"/>
          <w:lang w:val="ru-RU"/>
        </w:rPr>
        <w:t xml:space="preserve"> гуляния– 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 w:rsidRPr="009536CB">
        <w:rPr>
          <w:sz w:val="28"/>
          <w:szCs w:val="28"/>
          <w:lang w:val="ru-RU"/>
        </w:rPr>
        <w:t xml:space="preserve">театрализованные </w:t>
      </w:r>
      <w:proofErr w:type="spellStart"/>
      <w:r w:rsidRPr="009536CB">
        <w:rPr>
          <w:sz w:val="28"/>
          <w:szCs w:val="28"/>
          <w:lang w:val="ru-RU"/>
        </w:rPr>
        <w:t>представления</w:t>
      </w:r>
      <w:proofErr w:type="gramStart"/>
      <w:r w:rsidRPr="009536CB">
        <w:rPr>
          <w:sz w:val="28"/>
          <w:szCs w:val="28"/>
          <w:lang w:val="ru-RU"/>
        </w:rPr>
        <w:t>:</w:t>
      </w:r>
      <w:r w:rsidRPr="00E87B85">
        <w:rPr>
          <w:sz w:val="28"/>
          <w:szCs w:val="28"/>
          <w:lang w:val="ru-RU"/>
        </w:rPr>
        <w:t>с</w:t>
      </w:r>
      <w:proofErr w:type="gramEnd"/>
      <w:r w:rsidRPr="00E87B85">
        <w:rPr>
          <w:sz w:val="28"/>
          <w:szCs w:val="28"/>
          <w:lang w:val="ru-RU"/>
        </w:rPr>
        <w:t>ходств</w:t>
      </w:r>
      <w:r>
        <w:rPr>
          <w:sz w:val="28"/>
          <w:szCs w:val="28"/>
          <w:lang w:val="ru-RU"/>
        </w:rPr>
        <w:t>а</w:t>
      </w:r>
      <w:proofErr w:type="spellEnd"/>
      <w:r w:rsidRPr="00E87B85">
        <w:rPr>
          <w:sz w:val="28"/>
          <w:szCs w:val="28"/>
          <w:lang w:val="ru-RU"/>
        </w:rPr>
        <w:t xml:space="preserve"> и различия».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3.</w:t>
      </w:r>
    </w:p>
    <w:p w:rsidR="00D72913" w:rsidRDefault="00D72913" w:rsidP="00D72913">
      <w:pPr>
        <w:pStyle w:val="Standard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</w:t>
      </w:r>
      <w:r w:rsidRPr="00E87B85">
        <w:rPr>
          <w:b/>
          <w:sz w:val="28"/>
          <w:szCs w:val="28"/>
          <w:lang w:val="ru-RU"/>
        </w:rPr>
        <w:t>Сценарная и драматургическая основы</w:t>
      </w:r>
      <w:r>
        <w:rPr>
          <w:sz w:val="28"/>
          <w:szCs w:val="28"/>
          <w:lang w:val="ru-RU"/>
        </w:rPr>
        <w:t>: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задумка спектакля;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>- расширенный сценарный план;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постановочный план;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создание первичной режиссёрской экспликации на основе 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драматургического (сценарного материала);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- нестандартное раскрытие темы (уход от сценарных и </w:t>
      </w:r>
      <w:proofErr w:type="gramEnd"/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тематических штампов);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4.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E87B85">
        <w:rPr>
          <w:b/>
          <w:sz w:val="28"/>
          <w:szCs w:val="28"/>
          <w:lang w:val="ru-RU"/>
        </w:rPr>
        <w:t>Режиссёрско-постановочные приёмы и подходы</w:t>
      </w:r>
      <w:r>
        <w:rPr>
          <w:sz w:val="28"/>
          <w:szCs w:val="28"/>
          <w:lang w:val="ru-RU"/>
        </w:rPr>
        <w:t>: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Технология режиссёрских и сценарных приёмов при подготовке и 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проведении</w:t>
      </w:r>
      <w:proofErr w:type="gramEnd"/>
      <w:r>
        <w:rPr>
          <w:sz w:val="28"/>
          <w:szCs w:val="28"/>
          <w:lang w:val="ru-RU"/>
        </w:rPr>
        <w:t xml:space="preserve"> праздничных  мероприятий и народных гуляний, 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посвящённых</w:t>
      </w:r>
      <w:proofErr w:type="gramEnd"/>
      <w:r>
        <w:rPr>
          <w:sz w:val="28"/>
          <w:szCs w:val="28"/>
          <w:lang w:val="ru-RU"/>
        </w:rPr>
        <w:t xml:space="preserve"> Празднику Победы;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сценарная и режиссёрская технология при создании спектакля 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(театрализованного представления, площадного действа) на тему 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праздника Победы;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режиссёрское сочинение спектакля;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Отображение Великой Отечественной войны средствами музыкальной 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Режиссуры;</w:t>
      </w:r>
    </w:p>
    <w:p w:rsidR="00D72913" w:rsidRPr="006A1EC5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Игровая основа Праздника Победы</w:t>
      </w:r>
    </w:p>
    <w:p w:rsidR="00D72913" w:rsidRDefault="00D72913" w:rsidP="00D72913">
      <w:pPr>
        <w:pStyle w:val="Standard"/>
        <w:ind w:left="708" w:firstLine="708"/>
        <w:rPr>
          <w:sz w:val="28"/>
          <w:szCs w:val="28"/>
          <w:lang w:val="ru-RU"/>
        </w:rPr>
      </w:pPr>
      <w:r w:rsidRPr="006A1EC5">
        <w:rPr>
          <w:sz w:val="28"/>
          <w:szCs w:val="28"/>
          <w:lang w:val="ru-RU"/>
        </w:rPr>
        <w:t>(интерактивно-игровой практикум)</w:t>
      </w:r>
      <w:r>
        <w:rPr>
          <w:sz w:val="28"/>
          <w:szCs w:val="28"/>
          <w:lang w:val="ru-RU"/>
        </w:rPr>
        <w:t>.</w:t>
      </w:r>
    </w:p>
    <w:p w:rsidR="00D72913" w:rsidRDefault="00D72913" w:rsidP="00D7291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72913" w:rsidRDefault="00D72913" w:rsidP="00D72913">
      <w:pPr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40"/>
          <w:szCs w:val="20"/>
          <w:lang w:eastAsia="ar-SA"/>
        </w:rPr>
        <w:tab/>
      </w:r>
      <w:r>
        <w:rPr>
          <w:rFonts w:ascii="Times New Roman" w:hAnsi="Times New Roman"/>
          <w:sz w:val="40"/>
          <w:szCs w:val="20"/>
          <w:lang w:eastAsia="ar-SA"/>
        </w:rPr>
        <w:tab/>
      </w:r>
      <w:r>
        <w:rPr>
          <w:rFonts w:ascii="Times New Roman" w:hAnsi="Times New Roman"/>
          <w:sz w:val="40"/>
          <w:szCs w:val="20"/>
          <w:lang w:eastAsia="ar-SA"/>
        </w:rPr>
        <w:tab/>
      </w:r>
      <w:r>
        <w:rPr>
          <w:rFonts w:ascii="Times New Roman" w:hAnsi="Times New Roman"/>
          <w:sz w:val="40"/>
          <w:szCs w:val="20"/>
          <w:lang w:eastAsia="ar-SA"/>
        </w:rPr>
        <w:tab/>
      </w:r>
      <w:r>
        <w:rPr>
          <w:rFonts w:ascii="Times New Roman" w:hAnsi="Times New Roman"/>
          <w:sz w:val="40"/>
          <w:szCs w:val="20"/>
          <w:lang w:eastAsia="ar-SA"/>
        </w:rPr>
        <w:tab/>
      </w:r>
      <w:r>
        <w:rPr>
          <w:rFonts w:ascii="Times New Roman" w:hAnsi="Times New Roman"/>
          <w:sz w:val="28"/>
          <w:szCs w:val="20"/>
          <w:lang w:eastAsia="ar-SA"/>
        </w:rPr>
        <w:tab/>
      </w:r>
      <w:r>
        <w:rPr>
          <w:rFonts w:ascii="Times New Roman" w:hAnsi="Times New Roman"/>
          <w:sz w:val="28"/>
          <w:szCs w:val="20"/>
          <w:lang w:eastAsia="ar-SA"/>
        </w:rPr>
        <w:tab/>
      </w:r>
      <w:r>
        <w:rPr>
          <w:rFonts w:ascii="Times New Roman" w:hAnsi="Times New Roman"/>
          <w:sz w:val="28"/>
          <w:szCs w:val="20"/>
          <w:lang w:eastAsia="ar-SA"/>
        </w:rPr>
        <w:tab/>
      </w:r>
      <w:r w:rsidRPr="00577608">
        <w:rPr>
          <w:rFonts w:ascii="Times New Roman" w:hAnsi="Times New Roman"/>
          <w:sz w:val="28"/>
          <w:szCs w:val="20"/>
          <w:lang w:eastAsia="ar-SA"/>
        </w:rPr>
        <w:tab/>
      </w:r>
      <w:r w:rsidRPr="00577608">
        <w:rPr>
          <w:rFonts w:ascii="Times New Roman" w:hAnsi="Times New Roman"/>
          <w:sz w:val="28"/>
          <w:szCs w:val="20"/>
          <w:lang w:eastAsia="ar-SA"/>
        </w:rPr>
        <w:tab/>
      </w:r>
    </w:p>
    <w:p w:rsidR="00D72913" w:rsidRPr="007626FA" w:rsidRDefault="00D72913" w:rsidP="00D72913">
      <w:pPr>
        <w:overflowPunct w:val="0"/>
        <w:autoSpaceDE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ab/>
        <w:t xml:space="preserve">          </w:t>
      </w:r>
      <w:r>
        <w:rPr>
          <w:rFonts w:ascii="Times New Roman" w:hAnsi="Times New Roman"/>
          <w:b/>
          <w:i/>
          <w:sz w:val="36"/>
          <w:szCs w:val="36"/>
          <w:lang w:eastAsia="ar-SA"/>
        </w:rPr>
        <w:t>«</w:t>
      </w:r>
      <w:r w:rsidRPr="007626FA">
        <w:rPr>
          <w:rFonts w:ascii="Times New Roman" w:hAnsi="Times New Roman"/>
          <w:b/>
          <w:i/>
          <w:sz w:val="36"/>
          <w:szCs w:val="36"/>
          <w:lang w:eastAsia="ar-SA"/>
        </w:rPr>
        <w:t>Праздник и игра</w:t>
      </w:r>
      <w:r w:rsidRPr="007626FA">
        <w:rPr>
          <w:rFonts w:ascii="Times New Roman" w:hAnsi="Times New Roman"/>
          <w:b/>
          <w:i/>
          <w:sz w:val="28"/>
          <w:szCs w:val="28"/>
          <w:lang w:eastAsia="ar-SA"/>
        </w:rPr>
        <w:t>".</w:t>
      </w:r>
    </w:p>
    <w:p w:rsidR="00D72913" w:rsidRPr="00A54C2E" w:rsidRDefault="00D72913" w:rsidP="00D72913">
      <w:pPr>
        <w:overflowPunct w:val="0"/>
        <w:autoSpaceDE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</w:pP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ind w:left="1416" w:firstLine="708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ab/>
      </w:r>
      <w:r w:rsidRPr="00A54C2E">
        <w:rPr>
          <w:rFonts w:ascii="Times New Roman" w:hAnsi="Times New Roman"/>
          <w:sz w:val="28"/>
          <w:szCs w:val="28"/>
          <w:lang w:eastAsia="ar-SA"/>
        </w:rPr>
        <w:tab/>
        <w:t>1.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Традиционные и современные концепции праздника. </w:t>
      </w:r>
    </w:p>
    <w:p w:rsidR="00D72913" w:rsidRPr="00A54C2E" w:rsidRDefault="00D72913" w:rsidP="00D72913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>Драматургия праздника (специфика клубной драматургии).</w:t>
      </w:r>
    </w:p>
    <w:p w:rsidR="00D72913" w:rsidRPr="00A54C2E" w:rsidRDefault="00D72913" w:rsidP="00D72913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Классификация праздников. </w:t>
      </w:r>
    </w:p>
    <w:p w:rsidR="00D72913" w:rsidRPr="00A54C2E" w:rsidRDefault="00D72913" w:rsidP="00D72913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>Игровая основа праздника.</w:t>
      </w:r>
    </w:p>
    <w:p w:rsidR="00D72913" w:rsidRPr="00A54C2E" w:rsidRDefault="00D72913" w:rsidP="00D72913">
      <w:pPr>
        <w:widowControl w:val="0"/>
        <w:suppressAutoHyphens/>
        <w:autoSpaceDE w:val="0"/>
        <w:spacing w:after="0" w:line="240" w:lineRule="auto"/>
        <w:ind w:right="-8"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ab/>
      </w:r>
      <w:r w:rsidRPr="00A54C2E">
        <w:rPr>
          <w:rFonts w:ascii="Times New Roman" w:hAnsi="Times New Roman"/>
          <w:sz w:val="28"/>
          <w:szCs w:val="28"/>
          <w:lang w:eastAsia="ar-SA"/>
        </w:rPr>
        <w:tab/>
      </w:r>
      <w:r w:rsidRPr="00A54C2E">
        <w:rPr>
          <w:rFonts w:ascii="Times New Roman" w:hAnsi="Times New Roman"/>
          <w:sz w:val="28"/>
          <w:szCs w:val="28"/>
          <w:lang w:eastAsia="ar-SA"/>
        </w:rPr>
        <w:tab/>
      </w:r>
      <w:r w:rsidRPr="00A54C2E">
        <w:rPr>
          <w:rFonts w:ascii="Times New Roman" w:hAnsi="Times New Roman"/>
          <w:sz w:val="28"/>
          <w:szCs w:val="28"/>
          <w:lang w:eastAsia="ar-SA"/>
        </w:rPr>
        <w:tab/>
        <w:t>2.</w:t>
      </w:r>
    </w:p>
    <w:p w:rsidR="00D72913" w:rsidRPr="00A54C2E" w:rsidRDefault="00D72913" w:rsidP="00D72913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Современные и традиционные праздники. </w:t>
      </w:r>
    </w:p>
    <w:p w:rsidR="00D72913" w:rsidRPr="00A54C2E" w:rsidRDefault="00D72913" w:rsidP="00D72913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A54C2E">
        <w:rPr>
          <w:rFonts w:ascii="Times New Roman" w:hAnsi="Times New Roman"/>
          <w:sz w:val="28"/>
          <w:szCs w:val="28"/>
          <w:lang w:eastAsia="ar-SA"/>
        </w:rPr>
        <w:t>Правос</w:t>
      </w:r>
      <w:r>
        <w:rPr>
          <w:rFonts w:ascii="Times New Roman" w:hAnsi="Times New Roman"/>
          <w:sz w:val="28"/>
          <w:szCs w:val="28"/>
          <w:lang w:eastAsia="ar-SA"/>
        </w:rPr>
        <w:t>лавные христианские праздники (</w:t>
      </w:r>
      <w:r w:rsidRPr="00A54C2E">
        <w:rPr>
          <w:rFonts w:ascii="Times New Roman" w:hAnsi="Times New Roman"/>
          <w:sz w:val="28"/>
          <w:szCs w:val="28"/>
          <w:lang w:eastAsia="ar-SA"/>
        </w:rPr>
        <w:t xml:space="preserve">Рождество, Крещение, Пасха и </w:t>
      </w:r>
      <w:proofErr w:type="gramEnd"/>
    </w:p>
    <w:p w:rsidR="00D72913" w:rsidRPr="00A54C2E" w:rsidRDefault="00D72913" w:rsidP="00D72913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т.д.).         </w:t>
      </w:r>
    </w:p>
    <w:p w:rsidR="00D72913" w:rsidRPr="00A54C2E" w:rsidRDefault="00D72913" w:rsidP="00D72913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Православные народные праздники и обряды (общее и особенное).  </w:t>
      </w:r>
    </w:p>
    <w:p w:rsidR="00D72913" w:rsidRPr="00A54C2E" w:rsidRDefault="00D72913" w:rsidP="00D72913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Традиционные (календарные</w:t>
      </w:r>
      <w:r w:rsidRPr="00A54C2E">
        <w:rPr>
          <w:rFonts w:ascii="Times New Roman" w:hAnsi="Times New Roman"/>
          <w:sz w:val="28"/>
          <w:szCs w:val="28"/>
          <w:lang w:eastAsia="ar-SA"/>
        </w:rPr>
        <w:t>) праздники.</w:t>
      </w:r>
    </w:p>
    <w:p w:rsidR="00D72913" w:rsidRPr="00A54C2E" w:rsidRDefault="00D72913" w:rsidP="00D72913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>Семейные, уличные, площадные праздники.</w:t>
      </w:r>
    </w:p>
    <w:p w:rsidR="00D72913" w:rsidRPr="00A54C2E" w:rsidRDefault="00D72913" w:rsidP="00D72913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Свадьбы и юбилеи. </w:t>
      </w:r>
    </w:p>
    <w:p w:rsidR="00D72913" w:rsidRPr="00A54C2E" w:rsidRDefault="00D72913" w:rsidP="00D72913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Народные массовые гулянья. </w:t>
      </w:r>
    </w:p>
    <w:p w:rsidR="00D72913" w:rsidRPr="00A54C2E" w:rsidRDefault="00D72913" w:rsidP="00D72913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>Детские, подростковые и молодежные праздничные мероприятия. С</w:t>
      </w:r>
      <w:r>
        <w:rPr>
          <w:rFonts w:ascii="Times New Roman" w:hAnsi="Times New Roman"/>
          <w:sz w:val="28"/>
          <w:szCs w:val="28"/>
          <w:lang w:eastAsia="ar-SA"/>
        </w:rPr>
        <w:t>овременные светские праздники (</w:t>
      </w:r>
      <w:r w:rsidRPr="00A54C2E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конкурса красоты до презентации</w:t>
      </w:r>
      <w:r w:rsidRPr="00A54C2E">
        <w:rPr>
          <w:rFonts w:ascii="Times New Roman" w:hAnsi="Times New Roman"/>
          <w:sz w:val="28"/>
          <w:szCs w:val="28"/>
          <w:lang w:eastAsia="ar-SA"/>
        </w:rPr>
        <w:t>).</w:t>
      </w:r>
    </w:p>
    <w:p w:rsidR="00D72913" w:rsidRPr="00A54C2E" w:rsidRDefault="00D72913" w:rsidP="00D72913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>Корп</w:t>
      </w:r>
      <w:r>
        <w:rPr>
          <w:rFonts w:ascii="Times New Roman" w:hAnsi="Times New Roman"/>
          <w:sz w:val="28"/>
          <w:szCs w:val="28"/>
          <w:lang w:eastAsia="ar-SA"/>
        </w:rPr>
        <w:t>оративные праздники (вечеринки</w:t>
      </w:r>
      <w:r w:rsidRPr="00A54C2E">
        <w:rPr>
          <w:rFonts w:ascii="Times New Roman" w:hAnsi="Times New Roman"/>
          <w:sz w:val="28"/>
          <w:szCs w:val="28"/>
          <w:lang w:eastAsia="ar-SA"/>
        </w:rPr>
        <w:t>).</w:t>
      </w:r>
    </w:p>
    <w:p w:rsidR="00D72913" w:rsidRPr="00A54C2E" w:rsidRDefault="00D72913" w:rsidP="00D72913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>Карнавальная основа праздника.</w:t>
      </w:r>
    </w:p>
    <w:p w:rsidR="00D72913" w:rsidRPr="00A54C2E" w:rsidRDefault="00D72913" w:rsidP="00D72913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72913" w:rsidRPr="00A54C2E" w:rsidRDefault="00D72913" w:rsidP="00D72913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ab/>
      </w:r>
      <w:r w:rsidRPr="00A54C2E">
        <w:rPr>
          <w:rFonts w:ascii="Times New Roman" w:hAnsi="Times New Roman"/>
          <w:sz w:val="28"/>
          <w:szCs w:val="28"/>
          <w:lang w:eastAsia="ar-SA"/>
        </w:rPr>
        <w:tab/>
      </w:r>
      <w:r w:rsidRPr="00A54C2E">
        <w:rPr>
          <w:rFonts w:ascii="Times New Roman" w:hAnsi="Times New Roman"/>
          <w:sz w:val="28"/>
          <w:szCs w:val="28"/>
          <w:lang w:eastAsia="ar-SA"/>
        </w:rPr>
        <w:tab/>
      </w:r>
      <w:r w:rsidRPr="00A54C2E">
        <w:rPr>
          <w:rFonts w:ascii="Times New Roman" w:hAnsi="Times New Roman"/>
          <w:sz w:val="28"/>
          <w:szCs w:val="28"/>
          <w:lang w:eastAsia="ar-SA"/>
        </w:rPr>
        <w:tab/>
      </w:r>
      <w:r w:rsidRPr="00A54C2E">
        <w:rPr>
          <w:rFonts w:ascii="Times New Roman" w:hAnsi="Times New Roman"/>
          <w:sz w:val="28"/>
          <w:szCs w:val="28"/>
          <w:lang w:eastAsia="ar-SA"/>
        </w:rPr>
        <w:tab/>
        <w:t>3.</w:t>
      </w:r>
    </w:p>
    <w:p w:rsidR="00D72913" w:rsidRPr="00A54C2E" w:rsidRDefault="00D72913" w:rsidP="00D72913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lastRenderedPageBreak/>
        <w:t xml:space="preserve">Работа над сценарием. </w:t>
      </w:r>
    </w:p>
    <w:p w:rsidR="00D72913" w:rsidRPr="00A54C2E" w:rsidRDefault="00D72913" w:rsidP="00D72913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Замысел сценария (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спец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. заказ</w:t>
      </w:r>
      <w:r w:rsidRPr="00A54C2E">
        <w:rPr>
          <w:rFonts w:ascii="Times New Roman" w:hAnsi="Times New Roman"/>
          <w:sz w:val="28"/>
          <w:szCs w:val="28"/>
          <w:lang w:eastAsia="ar-SA"/>
        </w:rPr>
        <w:t xml:space="preserve">). </w:t>
      </w:r>
    </w:p>
    <w:p w:rsidR="00D72913" w:rsidRPr="00A54C2E" w:rsidRDefault="00D72913" w:rsidP="00D72913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Сценарная основа массового праздника, клубного мероприятия, шоу-программ, игрового сюжетного представления, театрализованного массового праздника. </w:t>
      </w:r>
    </w:p>
    <w:p w:rsidR="00D72913" w:rsidRPr="00A54C2E" w:rsidRDefault="00D72913" w:rsidP="00D72913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Новые режиссерские подходы в разработке сценариев театрализованных праздников, эстрадных представлений, народных гуляний и т.п. </w:t>
      </w:r>
    </w:p>
    <w:p w:rsidR="00D72913" w:rsidRPr="00A54C2E" w:rsidRDefault="00D72913" w:rsidP="00D72913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>Адаптация чужого сценария под возможности своего коллектива.</w:t>
      </w:r>
    </w:p>
    <w:p w:rsidR="00D72913" w:rsidRPr="00A54C2E" w:rsidRDefault="00D72913" w:rsidP="00D72913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>Эксклюзивные советы по созданию праздничного сценария.</w:t>
      </w:r>
    </w:p>
    <w:p w:rsidR="00D72913" w:rsidRPr="00A54C2E" w:rsidRDefault="00D72913" w:rsidP="00D72913">
      <w:pPr>
        <w:widowControl w:val="0"/>
        <w:suppressAutoHyphens/>
        <w:autoSpaceDE w:val="0"/>
        <w:spacing w:after="0" w:line="240" w:lineRule="auto"/>
        <w:ind w:left="2820" w:right="-8"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4. </w:t>
      </w:r>
    </w:p>
    <w:p w:rsidR="00D72913" w:rsidRPr="00A54C2E" w:rsidRDefault="00D72913" w:rsidP="00D72913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Режиссура и постановка. </w:t>
      </w:r>
    </w:p>
    <w:p w:rsidR="00D72913" w:rsidRPr="00A54C2E" w:rsidRDefault="00D72913" w:rsidP="00D72913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Специфические особенности режиссуры праздников. </w:t>
      </w:r>
    </w:p>
    <w:p w:rsidR="00D72913" w:rsidRPr="00A54C2E" w:rsidRDefault="00D72913" w:rsidP="00D72913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Сценарно-творческое моделирование. </w:t>
      </w:r>
    </w:p>
    <w:p w:rsidR="00D72913" w:rsidRPr="00A54C2E" w:rsidRDefault="00D72913" w:rsidP="00D72913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Монтаж, как драматургический метод организации материала. </w:t>
      </w:r>
    </w:p>
    <w:p w:rsidR="00D72913" w:rsidRPr="00A54C2E" w:rsidRDefault="00D72913" w:rsidP="00D72913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Подбор средств художественной выразительности. </w:t>
      </w:r>
    </w:p>
    <w:p w:rsidR="00D72913" w:rsidRPr="00A54C2E" w:rsidRDefault="00D72913" w:rsidP="00D72913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>Авторская концепция режиссера форма организации зрительского восприятия и т.д.</w:t>
      </w:r>
    </w:p>
    <w:p w:rsidR="00D72913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                       </w:t>
      </w:r>
    </w:p>
    <w:p w:rsidR="00DB0706" w:rsidRPr="00A54C2E" w:rsidRDefault="00DB0706" w:rsidP="00DB0706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i/>
          <w:sz w:val="36"/>
          <w:szCs w:val="36"/>
          <w:lang w:eastAsia="ar-SA"/>
        </w:rPr>
        <w:t xml:space="preserve">                            </w:t>
      </w:r>
      <w:r w:rsidRPr="007626FA">
        <w:rPr>
          <w:rFonts w:ascii="Times New Roman" w:hAnsi="Times New Roman"/>
          <w:b/>
          <w:i/>
          <w:sz w:val="36"/>
          <w:szCs w:val="36"/>
          <w:lang w:eastAsia="ar-SA"/>
        </w:rPr>
        <w:t>"</w:t>
      </w:r>
      <w:r>
        <w:rPr>
          <w:rFonts w:ascii="Times New Roman" w:hAnsi="Times New Roman"/>
          <w:b/>
          <w:i/>
          <w:sz w:val="36"/>
          <w:szCs w:val="36"/>
          <w:lang w:eastAsia="ar-SA"/>
        </w:rPr>
        <w:t xml:space="preserve">Не только </w:t>
      </w:r>
      <w:r w:rsidRPr="00DB0706">
        <w:rPr>
          <w:rFonts w:ascii="Times New Roman" w:hAnsi="Times New Roman"/>
          <w:b/>
          <w:i/>
          <w:sz w:val="40"/>
          <w:szCs w:val="40"/>
          <w:lang w:eastAsia="ar-SA"/>
        </w:rPr>
        <w:t>Свадьба</w:t>
      </w:r>
      <w:r>
        <w:rPr>
          <w:rFonts w:ascii="Times New Roman" w:hAnsi="Times New Roman"/>
          <w:b/>
          <w:i/>
          <w:sz w:val="36"/>
          <w:szCs w:val="36"/>
          <w:lang w:eastAsia="ar-SA"/>
        </w:rPr>
        <w:t>!</w:t>
      </w:r>
      <w:r w:rsidRPr="00A54C2E">
        <w:rPr>
          <w:rFonts w:ascii="Times New Roman" w:hAnsi="Times New Roman"/>
          <w:b/>
          <w:sz w:val="28"/>
          <w:szCs w:val="28"/>
          <w:lang w:eastAsia="ar-SA"/>
        </w:rPr>
        <w:t>".</w:t>
      </w:r>
    </w:p>
    <w:p w:rsidR="00DB0706" w:rsidRDefault="00DB0706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Авторский подход к проведению  свадебных, юбилейных мероприятий и торжеств.</w:t>
      </w:r>
    </w:p>
    <w:p w:rsidR="00DB0706" w:rsidRDefault="00DB0706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 также: сам - свадьбы, юбилеи, дни рождения.</w:t>
      </w:r>
    </w:p>
    <w:p w:rsidR="00DB0706" w:rsidRPr="00A54C2E" w:rsidRDefault="00DB0706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Обрядовое, ритуальное, интерактивное и игровое наполнение выше перечисленных мероприятий. </w:t>
      </w:r>
    </w:p>
    <w:p w:rsidR="00DB0706" w:rsidRDefault="00DB0706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«Тамада» и «ведущий», «аниматор» и «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игро-мастер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» - концептуальное сходство и принципиальные различий и расхождения.</w:t>
      </w:r>
    </w:p>
    <w:p w:rsidR="00D72913" w:rsidRPr="00DB0706" w:rsidRDefault="00DB0706" w:rsidP="00DB0706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Смысл и проводимые семейные и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меж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семейные праздники. </w:t>
      </w:r>
    </w:p>
    <w:p w:rsidR="00D72913" w:rsidRDefault="00D72913" w:rsidP="00D72913">
      <w:pPr>
        <w:spacing w:after="0" w:line="240" w:lineRule="auto"/>
        <w:ind w:left="2124"/>
        <w:rPr>
          <w:rFonts w:ascii="Times New Roman" w:hAnsi="Times New Roman"/>
          <w:b/>
          <w:i/>
          <w:sz w:val="36"/>
          <w:szCs w:val="36"/>
          <w:lang w:eastAsia="ar-SA"/>
        </w:rPr>
      </w:pPr>
    </w:p>
    <w:p w:rsidR="00D72913" w:rsidRDefault="00D72913" w:rsidP="00D72913">
      <w:pPr>
        <w:suppressAutoHyphens/>
        <w:overflowPunct w:val="0"/>
        <w:autoSpaceDE w:val="0"/>
        <w:spacing w:after="0" w:line="240" w:lineRule="auto"/>
        <w:ind w:left="708" w:firstLine="708"/>
        <w:rPr>
          <w:rFonts w:ascii="Times New Roman" w:hAnsi="Times New Roman"/>
          <w:b/>
          <w:bCs/>
          <w:i/>
          <w:sz w:val="36"/>
          <w:szCs w:val="36"/>
          <w:lang w:eastAsia="ar-SA"/>
        </w:rPr>
      </w:pPr>
      <w:r w:rsidRPr="007626FA">
        <w:rPr>
          <w:rFonts w:ascii="Times New Roman" w:hAnsi="Times New Roman"/>
          <w:b/>
          <w:bCs/>
          <w:i/>
          <w:sz w:val="36"/>
          <w:szCs w:val="36"/>
          <w:lang w:eastAsia="ar-SA"/>
        </w:rPr>
        <w:t xml:space="preserve">«Методика организации и проведения </w:t>
      </w:r>
      <w:proofErr w:type="gramStart"/>
      <w:r w:rsidRPr="007626FA">
        <w:rPr>
          <w:rFonts w:ascii="Times New Roman" w:hAnsi="Times New Roman"/>
          <w:b/>
          <w:bCs/>
          <w:i/>
          <w:sz w:val="36"/>
          <w:szCs w:val="36"/>
          <w:lang w:eastAsia="ar-SA"/>
        </w:rPr>
        <w:t>массовых</w:t>
      </w:r>
      <w:proofErr w:type="gramEnd"/>
      <w:r w:rsidRPr="007626FA">
        <w:rPr>
          <w:rFonts w:ascii="Times New Roman" w:hAnsi="Times New Roman"/>
          <w:b/>
          <w:bCs/>
          <w:i/>
          <w:sz w:val="36"/>
          <w:szCs w:val="36"/>
          <w:lang w:eastAsia="ar-SA"/>
        </w:rPr>
        <w:t xml:space="preserve"> </w:t>
      </w:r>
      <w:r>
        <w:rPr>
          <w:rFonts w:ascii="Times New Roman" w:hAnsi="Times New Roman"/>
          <w:b/>
          <w:bCs/>
          <w:i/>
          <w:sz w:val="36"/>
          <w:szCs w:val="36"/>
          <w:lang w:eastAsia="ar-SA"/>
        </w:rPr>
        <w:t xml:space="preserve">                </w:t>
      </w:r>
    </w:p>
    <w:p w:rsidR="00D72913" w:rsidRPr="007626FA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b/>
          <w:bCs/>
          <w:i/>
          <w:sz w:val="36"/>
          <w:szCs w:val="36"/>
          <w:lang w:eastAsia="ar-SA"/>
        </w:rPr>
      </w:pPr>
      <w:r>
        <w:rPr>
          <w:rFonts w:ascii="Times New Roman" w:hAnsi="Times New Roman"/>
          <w:b/>
          <w:bCs/>
          <w:i/>
          <w:sz w:val="36"/>
          <w:szCs w:val="36"/>
          <w:lang w:eastAsia="ar-SA"/>
        </w:rPr>
        <w:t xml:space="preserve">                      </w:t>
      </w:r>
      <w:r w:rsidRPr="007626FA">
        <w:rPr>
          <w:rFonts w:ascii="Times New Roman" w:hAnsi="Times New Roman"/>
          <w:b/>
          <w:bCs/>
          <w:i/>
          <w:sz w:val="36"/>
          <w:szCs w:val="36"/>
          <w:lang w:eastAsia="ar-SA"/>
        </w:rPr>
        <w:t>игровых и развлекательных программ».</w:t>
      </w:r>
    </w:p>
    <w:p w:rsidR="00D72913" w:rsidRPr="00A54C2E" w:rsidRDefault="00D72913" w:rsidP="00D7291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72913" w:rsidRPr="00A54C2E" w:rsidRDefault="00D72913" w:rsidP="00D7291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>Современный подход к организации и проведению развлекательных программ.</w:t>
      </w:r>
    </w:p>
    <w:p w:rsidR="00D72913" w:rsidRPr="00A54C2E" w:rsidRDefault="00D72913" w:rsidP="00D7291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>Технологические процессы и специфика подготовки молодёжных массовых мероприятий.</w:t>
      </w:r>
    </w:p>
    <w:p w:rsidR="00D72913" w:rsidRPr="00A54C2E" w:rsidRDefault="00D72913" w:rsidP="00D7291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>Требования к современному массовому мероприятию.</w:t>
      </w:r>
    </w:p>
    <w:p w:rsidR="00D72913" w:rsidRPr="00A54C2E" w:rsidRDefault="00D72913" w:rsidP="00D7291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>Игровой жанр – традиционный элемент массового мероприятия.</w:t>
      </w:r>
    </w:p>
    <w:p w:rsidR="00D72913" w:rsidRPr="00A54C2E" w:rsidRDefault="00D72913" w:rsidP="00D7291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>Профессиональные качества специалиста по проведению массовых игровых программ.</w:t>
      </w:r>
    </w:p>
    <w:p w:rsidR="00D72913" w:rsidRPr="00A54C2E" w:rsidRDefault="00D72913" w:rsidP="00D7291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>Специальные умения и навыки специалиста по проведению массовых игровых программ.</w:t>
      </w:r>
    </w:p>
    <w:p w:rsidR="00D72913" w:rsidRPr="00A54C2E" w:rsidRDefault="00D72913" w:rsidP="00D7291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>Актерское мастерство специалиста по проведению массовых игровых программ.</w:t>
      </w:r>
    </w:p>
    <w:p w:rsidR="00D72913" w:rsidRPr="00A54C2E" w:rsidRDefault="00D72913" w:rsidP="00D7291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lastRenderedPageBreak/>
        <w:t xml:space="preserve">Культура речи в работе специалиста по проведению массовых игровых программ. </w:t>
      </w:r>
    </w:p>
    <w:p w:rsidR="00D72913" w:rsidRPr="00A54C2E" w:rsidRDefault="00D72913" w:rsidP="00D7291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>Психолого-педагогические основы игрового общения.</w:t>
      </w:r>
    </w:p>
    <w:p w:rsidR="00D72913" w:rsidRPr="00A54C2E" w:rsidRDefault="00D72913" w:rsidP="00D7291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>Классификация игр.</w:t>
      </w:r>
    </w:p>
    <w:p w:rsidR="00D72913" w:rsidRPr="00A54C2E" w:rsidRDefault="00D72913" w:rsidP="00D7291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>Игровой репертуар.</w:t>
      </w:r>
    </w:p>
    <w:p w:rsidR="00D72913" w:rsidRPr="00A54C2E" w:rsidRDefault="00D72913" w:rsidP="00D7291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>Методика проведения игр.</w:t>
      </w:r>
    </w:p>
    <w:p w:rsidR="00D72913" w:rsidRPr="00A54C2E" w:rsidRDefault="00D72913" w:rsidP="00D7291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>Драматургия сюжетно-игровой программы.</w:t>
      </w:r>
    </w:p>
    <w:p w:rsidR="00D72913" w:rsidRPr="00A54C2E" w:rsidRDefault="00D72913" w:rsidP="00D7291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>Сценарий и режиссура сюжетно-игровой программы.</w:t>
      </w:r>
    </w:p>
    <w:p w:rsidR="00D72913" w:rsidRPr="00A54C2E" w:rsidRDefault="00D72913" w:rsidP="00D7291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Пластика и хореография в работе специалиста по проведению массовых игровых программ. </w:t>
      </w:r>
    </w:p>
    <w:p w:rsidR="00D72913" w:rsidRPr="00A54C2E" w:rsidRDefault="00D72913" w:rsidP="00D7291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>Драматургия вечера отдыха.</w:t>
      </w:r>
    </w:p>
    <w:p w:rsidR="00D72913" w:rsidRDefault="00D72913" w:rsidP="00D72913">
      <w:pPr>
        <w:suppressAutoHyphens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</w:pPr>
    </w:p>
    <w:p w:rsidR="00D72913" w:rsidRDefault="00D72913" w:rsidP="00D72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913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ab/>
      </w:r>
      <w:r w:rsidRPr="00A54C2E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D72913" w:rsidRPr="00C3379B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A54C2E"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 w:rsidRPr="007626FA">
        <w:rPr>
          <w:rFonts w:ascii="Times New Roman" w:hAnsi="Times New Roman"/>
          <w:b/>
          <w:i/>
          <w:sz w:val="36"/>
          <w:szCs w:val="36"/>
          <w:lang w:eastAsia="ar-SA"/>
        </w:rPr>
        <w:t>"</w:t>
      </w:r>
      <w:r w:rsidRPr="007626FA">
        <w:rPr>
          <w:rFonts w:ascii="Times New Roman" w:hAnsi="Times New Roman"/>
          <w:b/>
          <w:i/>
          <w:sz w:val="36"/>
          <w:szCs w:val="36"/>
          <w:lang w:val="en-US" w:eastAsia="ar-SA"/>
        </w:rPr>
        <w:t>XXI</w:t>
      </w:r>
      <w:r w:rsidRPr="007626FA">
        <w:rPr>
          <w:rFonts w:ascii="Times New Roman" w:hAnsi="Times New Roman"/>
          <w:b/>
          <w:i/>
          <w:sz w:val="36"/>
          <w:szCs w:val="36"/>
          <w:lang w:eastAsia="ar-SA"/>
        </w:rPr>
        <w:t xml:space="preserve"> век. Праздник".</w:t>
      </w:r>
    </w:p>
    <w:p w:rsidR="00D72913" w:rsidRPr="007626FA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i/>
          <w:sz w:val="36"/>
          <w:szCs w:val="36"/>
          <w:lang w:eastAsia="ar-SA"/>
        </w:rPr>
      </w:pPr>
    </w:p>
    <w:p w:rsidR="00D72913" w:rsidRPr="00207E4D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i/>
          <w:sz w:val="36"/>
          <w:szCs w:val="36"/>
          <w:lang w:eastAsia="ar-SA"/>
        </w:rPr>
      </w:pPr>
      <w:r>
        <w:rPr>
          <w:rFonts w:ascii="Times New Roman" w:hAnsi="Times New Roman"/>
          <w:i/>
          <w:sz w:val="28"/>
          <w:szCs w:val="28"/>
          <w:lang w:eastAsia="ar-SA"/>
        </w:rPr>
        <w:t xml:space="preserve">                           </w:t>
      </w:r>
      <w:r w:rsidRPr="00207E4D">
        <w:rPr>
          <w:rFonts w:ascii="Times New Roman" w:hAnsi="Times New Roman"/>
          <w:i/>
          <w:sz w:val="36"/>
          <w:szCs w:val="36"/>
          <w:lang w:eastAsia="ar-SA"/>
        </w:rPr>
        <w:t>«</w:t>
      </w:r>
      <w:r w:rsidRPr="00207E4D">
        <w:rPr>
          <w:rFonts w:ascii="Times New Roman" w:hAnsi="Times New Roman"/>
          <w:i/>
          <w:sz w:val="36"/>
          <w:szCs w:val="36"/>
          <w:lang w:val="en-US" w:eastAsia="ar-SA"/>
        </w:rPr>
        <w:t>XXI</w:t>
      </w:r>
      <w:r w:rsidRPr="00207E4D">
        <w:rPr>
          <w:rFonts w:ascii="Times New Roman" w:hAnsi="Times New Roman"/>
          <w:i/>
          <w:sz w:val="36"/>
          <w:szCs w:val="36"/>
          <w:lang w:eastAsia="ar-SA"/>
        </w:rPr>
        <w:t>-</w:t>
      </w:r>
      <w:proofErr w:type="spellStart"/>
      <w:r w:rsidRPr="00207E4D">
        <w:rPr>
          <w:rFonts w:ascii="Times New Roman" w:hAnsi="Times New Roman"/>
          <w:i/>
          <w:sz w:val="36"/>
          <w:szCs w:val="36"/>
          <w:lang w:eastAsia="ar-SA"/>
        </w:rPr>
        <w:t>й</w:t>
      </w:r>
      <w:proofErr w:type="spellEnd"/>
      <w:r w:rsidRPr="00207E4D">
        <w:rPr>
          <w:rFonts w:ascii="Times New Roman" w:hAnsi="Times New Roman"/>
          <w:i/>
          <w:sz w:val="36"/>
          <w:szCs w:val="36"/>
          <w:lang w:eastAsia="ar-SA"/>
        </w:rPr>
        <w:t xml:space="preserve"> век. Праздник. Пути-дороги»:</w:t>
      </w:r>
    </w:p>
    <w:p w:rsidR="00D72913" w:rsidRDefault="00D72913" w:rsidP="00D72913">
      <w:pPr>
        <w:suppressAutoHyphens/>
        <w:overflowPunct w:val="0"/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т</w:t>
      </w:r>
      <w:r w:rsidRPr="00A54C2E">
        <w:rPr>
          <w:rFonts w:ascii="Times New Roman" w:hAnsi="Times New Roman"/>
          <w:sz w:val="28"/>
          <w:szCs w:val="28"/>
          <w:lang w:eastAsia="ar-SA"/>
        </w:rPr>
        <w:t>радиционные</w:t>
      </w:r>
      <w:r>
        <w:rPr>
          <w:rFonts w:ascii="Times New Roman" w:hAnsi="Times New Roman"/>
          <w:sz w:val="28"/>
          <w:szCs w:val="28"/>
          <w:lang w:eastAsia="ar-SA"/>
        </w:rPr>
        <w:t>, современные и псевдо современные подходы</w:t>
      </w:r>
      <w:r w:rsidRPr="00A54C2E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к созданию </w:t>
      </w:r>
      <w:r w:rsidRPr="00A54C2E">
        <w:rPr>
          <w:rFonts w:ascii="Times New Roman" w:hAnsi="Times New Roman"/>
          <w:sz w:val="28"/>
          <w:szCs w:val="28"/>
          <w:lang w:eastAsia="ar-SA"/>
        </w:rPr>
        <w:t>праздника</w:t>
      </w:r>
      <w:r>
        <w:rPr>
          <w:rFonts w:ascii="Times New Roman" w:hAnsi="Times New Roman"/>
          <w:sz w:val="28"/>
          <w:szCs w:val="28"/>
          <w:lang w:eastAsia="ar-SA"/>
        </w:rPr>
        <w:t xml:space="preserve"> и праздничного мероприятия;</w:t>
      </w:r>
    </w:p>
    <w:p w:rsidR="00D72913" w:rsidRDefault="00D72913" w:rsidP="00D72913">
      <w:pPr>
        <w:suppressAutoHyphens/>
        <w:overflowPunct w:val="0"/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модные, забытые, заброшенные, «ненужные» и незнакомые праздники;</w:t>
      </w:r>
    </w:p>
    <w:p w:rsidR="00D72913" w:rsidRDefault="00D72913" w:rsidP="00D72913">
      <w:pPr>
        <w:suppressAutoHyphens/>
        <w:overflowPunct w:val="0"/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сценарная основа современного праздника и праздничного мероприятия;</w:t>
      </w:r>
    </w:p>
    <w:p w:rsidR="00D72913" w:rsidRDefault="00D72913" w:rsidP="00D72913">
      <w:pPr>
        <w:suppressAutoHyphens/>
        <w:overflowPunct w:val="0"/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«База тем, идей, сюжетов».</w:t>
      </w:r>
    </w:p>
    <w:p w:rsidR="00D72913" w:rsidRDefault="00D72913" w:rsidP="00D7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Cs/>
          <w:sz w:val="24"/>
          <w:szCs w:val="24"/>
        </w:rPr>
      </w:pPr>
    </w:p>
    <w:p w:rsidR="00D72913" w:rsidRDefault="00D72913" w:rsidP="00D7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Cs/>
          <w:sz w:val="24"/>
          <w:szCs w:val="24"/>
        </w:rPr>
      </w:pPr>
    </w:p>
    <w:p w:rsidR="00D72913" w:rsidRPr="00D84F1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D84F1E">
        <w:rPr>
          <w:rFonts w:ascii="Times New Roman" w:hAnsi="Times New Roman"/>
          <w:i/>
          <w:sz w:val="28"/>
          <w:szCs w:val="28"/>
          <w:lang w:eastAsia="ar-SA"/>
        </w:rPr>
        <w:t>«</w:t>
      </w:r>
      <w:proofErr w:type="spellStart"/>
      <w:r w:rsidRPr="00D84F1E">
        <w:rPr>
          <w:rFonts w:ascii="Times New Roman" w:hAnsi="Times New Roman"/>
          <w:i/>
          <w:sz w:val="28"/>
          <w:szCs w:val="28"/>
          <w:lang w:eastAsia="ar-SA"/>
        </w:rPr>
        <w:t>Игромастерство</w:t>
      </w:r>
      <w:proofErr w:type="spellEnd"/>
      <w:r w:rsidRPr="00D84F1E">
        <w:rPr>
          <w:rFonts w:ascii="Times New Roman" w:hAnsi="Times New Roman"/>
          <w:i/>
          <w:sz w:val="28"/>
          <w:szCs w:val="28"/>
          <w:lang w:eastAsia="ar-SA"/>
        </w:rPr>
        <w:t>: шаг в Будущее»</w:t>
      </w:r>
      <w:r w:rsidRPr="00D84F1E">
        <w:rPr>
          <w:rFonts w:ascii="Times New Roman" w:hAnsi="Times New Roman"/>
          <w:sz w:val="28"/>
          <w:szCs w:val="28"/>
          <w:lang w:eastAsia="ar-SA"/>
        </w:rPr>
        <w:t>:</w:t>
      </w:r>
    </w:p>
    <w:p w:rsidR="00D72913" w:rsidRDefault="00D72913" w:rsidP="00D72913">
      <w:pPr>
        <w:suppressAutoHyphens/>
        <w:overflowPunct w:val="0"/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анимация 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игромастерство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: сходство и различия;</w:t>
      </w:r>
    </w:p>
    <w:p w:rsidR="00D72913" w:rsidRDefault="00D72913" w:rsidP="00D72913">
      <w:pPr>
        <w:suppressAutoHyphens/>
        <w:overflowPunct w:val="0"/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приёмы анимации;</w:t>
      </w:r>
    </w:p>
    <w:p w:rsidR="00D72913" w:rsidRDefault="00D72913" w:rsidP="00D72913">
      <w:pPr>
        <w:suppressAutoHyphens/>
        <w:overflowPunct w:val="0"/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приёмы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игромастерства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D72913" w:rsidRDefault="00D72913" w:rsidP="00D72913">
      <w:pPr>
        <w:suppressAutoHyphens/>
        <w:overflowPunct w:val="0"/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игра 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интерактив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: технология творческого и смыслового взаимодействия;</w:t>
      </w:r>
    </w:p>
    <w:p w:rsidR="00D72913" w:rsidRDefault="00D72913" w:rsidP="00D72913">
      <w:pPr>
        <w:suppressAutoHyphens/>
        <w:overflowPunct w:val="0"/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эффекты и дефекты игрового ведения мероприятий;</w:t>
      </w:r>
    </w:p>
    <w:p w:rsidR="00D72913" w:rsidRDefault="00D72913" w:rsidP="00D72913">
      <w:pPr>
        <w:suppressAutoHyphens/>
        <w:overflowPunct w:val="0"/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«Школа ведущего».</w:t>
      </w:r>
    </w:p>
    <w:p w:rsidR="00D72913" w:rsidRDefault="00D72913" w:rsidP="00D7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Cs/>
          <w:sz w:val="24"/>
          <w:szCs w:val="24"/>
        </w:rPr>
      </w:pPr>
    </w:p>
    <w:p w:rsidR="00D72913" w:rsidRPr="00207E4D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36"/>
          <w:szCs w:val="36"/>
          <w:lang w:eastAsia="ar-SA"/>
        </w:rPr>
      </w:pPr>
      <w:r>
        <w:rPr>
          <w:rFonts w:ascii="Times New Roman" w:hAnsi="Times New Roman"/>
          <w:i/>
          <w:sz w:val="28"/>
          <w:szCs w:val="28"/>
          <w:lang w:eastAsia="ar-SA"/>
        </w:rPr>
        <w:t xml:space="preserve">                                </w:t>
      </w:r>
      <w:r w:rsidRPr="00207E4D">
        <w:rPr>
          <w:rFonts w:ascii="Times New Roman" w:hAnsi="Times New Roman"/>
          <w:i/>
          <w:sz w:val="36"/>
          <w:szCs w:val="36"/>
          <w:lang w:eastAsia="ar-SA"/>
        </w:rPr>
        <w:t>«Марш-бросок по Царству Игры»</w:t>
      </w:r>
      <w:r w:rsidRPr="00207E4D">
        <w:rPr>
          <w:rFonts w:ascii="Times New Roman" w:hAnsi="Times New Roman"/>
          <w:sz w:val="36"/>
          <w:szCs w:val="36"/>
          <w:lang w:eastAsia="ar-SA"/>
        </w:rPr>
        <w:t>:</w:t>
      </w:r>
    </w:p>
    <w:p w:rsidR="00D72913" w:rsidRDefault="00D72913" w:rsidP="00D72913">
      <w:pPr>
        <w:suppressAutoHyphens/>
        <w:overflowPunct w:val="0"/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интерактивно-действенный  мастер-класс по игровым принципам праздничной культуры;</w:t>
      </w:r>
    </w:p>
    <w:p w:rsidR="00D72913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- своеобразие технологии организации и режиссуры детских, подростковых и молодёжных праздников;</w:t>
      </w:r>
    </w:p>
    <w:p w:rsidR="00D72913" w:rsidRDefault="00D72913" w:rsidP="00D72913">
      <w:pPr>
        <w:suppressAutoHyphens/>
        <w:overflowPunct w:val="0"/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 «Игровая копилка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игромастера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».</w:t>
      </w:r>
    </w:p>
    <w:p w:rsidR="00D72913" w:rsidRDefault="00D72913" w:rsidP="00D7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Cs/>
          <w:sz w:val="24"/>
          <w:szCs w:val="24"/>
        </w:rPr>
      </w:pPr>
    </w:p>
    <w:p w:rsidR="00D72913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55E61">
        <w:rPr>
          <w:rFonts w:ascii="Times New Roman" w:hAnsi="Times New Roman"/>
          <w:sz w:val="28"/>
          <w:szCs w:val="28"/>
        </w:rPr>
        <w:t>«Новое и хорошо забытое старое в игровых технологиях»:</w:t>
      </w:r>
    </w:p>
    <w:p w:rsidR="00D72913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55E61">
        <w:rPr>
          <w:rFonts w:ascii="Times New Roman" w:hAnsi="Times New Roman"/>
          <w:sz w:val="28"/>
          <w:szCs w:val="28"/>
        </w:rPr>
        <w:lastRenderedPageBreak/>
        <w:t>а) Актерский тренинг - как игра.</w:t>
      </w:r>
      <w:r w:rsidRPr="00755E61">
        <w:rPr>
          <w:rFonts w:ascii="Times New Roman" w:hAnsi="Times New Roman"/>
          <w:sz w:val="28"/>
          <w:szCs w:val="28"/>
        </w:rPr>
        <w:br/>
        <w:t>б) Двигай телом! Интерактивные танцы.</w:t>
      </w:r>
      <w:r w:rsidRPr="00755E61">
        <w:rPr>
          <w:rFonts w:ascii="Times New Roman" w:hAnsi="Times New Roman"/>
          <w:sz w:val="28"/>
          <w:szCs w:val="28"/>
        </w:rPr>
        <w:br/>
        <w:t>в) Народные забавы, как часть традиционной культуры.</w:t>
      </w:r>
      <w:r w:rsidRPr="00755E61">
        <w:rPr>
          <w:rFonts w:ascii="Times New Roman" w:hAnsi="Times New Roman"/>
          <w:sz w:val="28"/>
          <w:szCs w:val="28"/>
        </w:rPr>
        <w:br/>
        <w:t xml:space="preserve">г) Будь в теме! Современные </w:t>
      </w:r>
      <w:proofErr w:type="spellStart"/>
      <w:r w:rsidRPr="00755E61">
        <w:rPr>
          <w:rFonts w:ascii="Times New Roman" w:hAnsi="Times New Roman"/>
          <w:sz w:val="28"/>
          <w:szCs w:val="28"/>
        </w:rPr>
        <w:t>креативные</w:t>
      </w:r>
      <w:proofErr w:type="spellEnd"/>
      <w:r w:rsidRPr="00755E61">
        <w:rPr>
          <w:rFonts w:ascii="Times New Roman" w:hAnsi="Times New Roman"/>
          <w:sz w:val="28"/>
          <w:szCs w:val="28"/>
        </w:rPr>
        <w:t xml:space="preserve"> идеи.</w:t>
      </w:r>
      <w:r w:rsidRPr="00755E61">
        <w:rPr>
          <w:rFonts w:ascii="Times New Roman" w:hAnsi="Times New Roman"/>
          <w:sz w:val="28"/>
          <w:szCs w:val="28"/>
        </w:rPr>
        <w:br/>
      </w:r>
    </w:p>
    <w:p w:rsidR="00D72913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207E4D">
        <w:rPr>
          <w:rFonts w:ascii="Times New Roman" w:hAnsi="Times New Roman"/>
          <w:i/>
          <w:sz w:val="36"/>
          <w:szCs w:val="36"/>
        </w:rPr>
        <w:t>«Её Величество - ИГРА!»</w:t>
      </w:r>
      <w:r>
        <w:rPr>
          <w:rFonts w:ascii="Times New Roman" w:hAnsi="Times New Roman"/>
          <w:sz w:val="28"/>
          <w:szCs w:val="28"/>
        </w:rPr>
        <w:t>:</w:t>
      </w:r>
      <w:r w:rsidRPr="00755E61">
        <w:rPr>
          <w:rFonts w:ascii="Times New Roman" w:hAnsi="Times New Roman"/>
          <w:sz w:val="28"/>
          <w:szCs w:val="28"/>
        </w:rPr>
        <w:t xml:space="preserve"> </w:t>
      </w:r>
    </w:p>
    <w:p w:rsidR="00D72913" w:rsidRDefault="00D72913" w:rsidP="00D7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55E61">
        <w:rPr>
          <w:rFonts w:ascii="Times New Roman" w:hAnsi="Times New Roman"/>
          <w:sz w:val="28"/>
          <w:szCs w:val="28"/>
        </w:rPr>
        <w:t>а) Игра - как повод для знакомства (устные игры).</w:t>
      </w:r>
      <w:r w:rsidRPr="00755E61">
        <w:rPr>
          <w:rFonts w:ascii="Times New Roman" w:hAnsi="Times New Roman"/>
          <w:sz w:val="28"/>
          <w:szCs w:val="28"/>
        </w:rPr>
        <w:br/>
        <w:t>б) Игра - душа компании (настольные игры и "салонные" развлечения).</w:t>
      </w:r>
      <w:r w:rsidRPr="00755E61">
        <w:rPr>
          <w:rFonts w:ascii="Times New Roman" w:hAnsi="Times New Roman"/>
          <w:sz w:val="28"/>
          <w:szCs w:val="28"/>
        </w:rPr>
        <w:br/>
        <w:t>в) Игра - как состязание (подвижные, активные игры и конкурсы).</w:t>
      </w:r>
      <w:r w:rsidRPr="00755E61">
        <w:rPr>
          <w:rFonts w:ascii="Times New Roman" w:hAnsi="Times New Roman"/>
          <w:sz w:val="28"/>
          <w:szCs w:val="28"/>
        </w:rPr>
        <w:br/>
        <w:t>г) Игра.</w:t>
      </w:r>
      <w:proofErr w:type="gramEnd"/>
      <w:r w:rsidRPr="00755E61">
        <w:rPr>
          <w:rFonts w:ascii="Times New Roman" w:hAnsi="Times New Roman"/>
          <w:sz w:val="28"/>
          <w:szCs w:val="28"/>
        </w:rPr>
        <w:t xml:space="preserve"> Как вовлечь? ("манки", построение игрового блока).</w:t>
      </w:r>
    </w:p>
    <w:p w:rsidR="00D72913" w:rsidRDefault="00D72913" w:rsidP="00D7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913" w:rsidRDefault="00D72913" w:rsidP="00D7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ab/>
      </w:r>
      <w:r w:rsidRPr="00A54C2E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D72913" w:rsidRDefault="00D72913" w:rsidP="00D7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Cs/>
          <w:sz w:val="24"/>
          <w:szCs w:val="24"/>
        </w:rPr>
      </w:pPr>
    </w:p>
    <w:p w:rsidR="00D72913" w:rsidRPr="0086094F" w:rsidRDefault="00D72913" w:rsidP="00D72913">
      <w:pPr>
        <w:spacing w:after="0"/>
        <w:rPr>
          <w:sz w:val="36"/>
          <w:szCs w:val="36"/>
        </w:rPr>
      </w:pPr>
      <w:r w:rsidRPr="0086094F">
        <w:rPr>
          <w:b/>
          <w:i/>
          <w:sz w:val="36"/>
          <w:szCs w:val="36"/>
        </w:rPr>
        <w:t xml:space="preserve">                                  «Древо Слова»</w:t>
      </w:r>
      <w:r w:rsidRPr="0086094F">
        <w:rPr>
          <w:sz w:val="36"/>
          <w:szCs w:val="36"/>
        </w:rPr>
        <w:t>.</w:t>
      </w:r>
    </w:p>
    <w:p w:rsidR="00D72913" w:rsidRPr="0086094F" w:rsidRDefault="00D72913" w:rsidP="00D7291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6094F">
        <w:rPr>
          <w:b/>
          <w:sz w:val="28"/>
          <w:szCs w:val="28"/>
        </w:rPr>
        <w:t>(</w:t>
      </w:r>
      <w:r w:rsidRPr="0086094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День славянской Письменности и Культуры</w:t>
      </w:r>
      <w:r w:rsidRPr="0086094F">
        <w:rPr>
          <w:b/>
          <w:sz w:val="28"/>
          <w:szCs w:val="28"/>
        </w:rPr>
        <w:t>)</w:t>
      </w:r>
    </w:p>
    <w:p w:rsidR="00D72913" w:rsidRPr="00E278CF" w:rsidRDefault="00D72913" w:rsidP="00D72913">
      <w:pPr>
        <w:spacing w:after="0"/>
        <w:rPr>
          <w:sz w:val="28"/>
          <w:szCs w:val="28"/>
        </w:rPr>
      </w:pPr>
    </w:p>
    <w:p w:rsidR="00D72913" w:rsidRPr="009A292E" w:rsidRDefault="00D72913" w:rsidP="00D72913">
      <w:pPr>
        <w:spacing w:after="0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</w:t>
      </w:r>
    </w:p>
    <w:p w:rsidR="00D72913" w:rsidRPr="00C51DBA" w:rsidRDefault="00D72913" w:rsidP="00D72913">
      <w:pPr>
        <w:pStyle w:val="Standard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E87B85">
        <w:rPr>
          <w:b/>
          <w:i/>
          <w:sz w:val="32"/>
          <w:szCs w:val="32"/>
          <w:lang w:val="ru-RU"/>
        </w:rPr>
        <w:t>Вступление</w:t>
      </w:r>
      <w:r>
        <w:rPr>
          <w:sz w:val="28"/>
          <w:szCs w:val="28"/>
          <w:lang w:val="ru-RU"/>
        </w:rPr>
        <w:t>.</w:t>
      </w:r>
    </w:p>
    <w:p w:rsidR="00D72913" w:rsidRDefault="00D72913" w:rsidP="00D72913">
      <w:pPr>
        <w:pStyle w:val="Standard"/>
        <w:snapToGrid w:val="0"/>
        <w:ind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Особенность и особость, мероприятий, посвящённых Дню </w:t>
      </w:r>
    </w:p>
    <w:p w:rsidR="00D72913" w:rsidRPr="00163738" w:rsidRDefault="00D72913" w:rsidP="00D72913">
      <w:pPr>
        <w:pStyle w:val="Standard"/>
        <w:snapToGrid w:val="0"/>
        <w:ind w:firstLine="70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славянской письменности и культуры:</w:t>
      </w:r>
    </w:p>
    <w:p w:rsidR="00D72913" w:rsidRDefault="00D72913" w:rsidP="00D72913">
      <w:pPr>
        <w:spacing w:after="0"/>
        <w:rPr>
          <w:rFonts w:ascii="Times New Roman" w:eastAsia="Times New Roman" w:hAnsi="Times New Roman"/>
          <w:color w:val="000000"/>
          <w:sz w:val="28"/>
          <w:szCs w:val="34"/>
        </w:rPr>
      </w:pPr>
      <w:r>
        <w:rPr>
          <w:rFonts w:ascii="Times New Roman" w:eastAsia="Times New Roman" w:hAnsi="Times New Roman"/>
          <w:color w:val="000000"/>
          <w:sz w:val="28"/>
          <w:szCs w:val="34"/>
        </w:rPr>
        <w:tab/>
      </w:r>
      <w:r>
        <w:rPr>
          <w:rFonts w:ascii="Times New Roman" w:eastAsia="Times New Roman" w:hAnsi="Times New Roman"/>
          <w:color w:val="000000"/>
          <w:sz w:val="28"/>
          <w:szCs w:val="34"/>
        </w:rPr>
        <w:tab/>
      </w:r>
    </w:p>
    <w:p w:rsidR="00D72913" w:rsidRDefault="00D72913" w:rsidP="00D72913">
      <w:pPr>
        <w:spacing w:after="0"/>
        <w:rPr>
          <w:rFonts w:ascii="Times New Roman" w:eastAsia="Times New Roman" w:hAnsi="Times New Roman"/>
          <w:color w:val="000000"/>
          <w:sz w:val="28"/>
          <w:szCs w:val="34"/>
        </w:rPr>
      </w:pPr>
      <w:r>
        <w:rPr>
          <w:rFonts w:ascii="Times New Roman" w:eastAsia="Times New Roman" w:hAnsi="Times New Roman"/>
          <w:color w:val="000000"/>
          <w:sz w:val="28"/>
          <w:szCs w:val="34"/>
        </w:rPr>
        <w:tab/>
      </w:r>
      <w:r>
        <w:rPr>
          <w:rFonts w:ascii="Times New Roman" w:eastAsia="Times New Roman" w:hAnsi="Times New Roman"/>
          <w:color w:val="000000"/>
          <w:sz w:val="28"/>
          <w:szCs w:val="34"/>
        </w:rPr>
        <w:tab/>
      </w:r>
      <w:r>
        <w:rPr>
          <w:rFonts w:ascii="Times New Roman" w:eastAsia="Times New Roman" w:hAnsi="Times New Roman"/>
          <w:color w:val="000000"/>
          <w:sz w:val="28"/>
          <w:szCs w:val="34"/>
        </w:rPr>
        <w:tab/>
        <w:t>- споры о славянской письменности и культуре;</w:t>
      </w:r>
    </w:p>
    <w:p w:rsidR="00D72913" w:rsidRDefault="00D72913" w:rsidP="00D72913">
      <w:pPr>
        <w:spacing w:after="0"/>
        <w:rPr>
          <w:rFonts w:ascii="Times New Roman" w:eastAsia="Times New Roman" w:hAnsi="Times New Roman"/>
          <w:color w:val="000000"/>
          <w:sz w:val="28"/>
          <w:szCs w:val="34"/>
        </w:rPr>
      </w:pPr>
      <w:r>
        <w:rPr>
          <w:rFonts w:ascii="Times New Roman" w:eastAsia="Times New Roman" w:hAnsi="Times New Roman"/>
          <w:color w:val="000000"/>
          <w:sz w:val="28"/>
          <w:szCs w:val="34"/>
        </w:rPr>
        <w:tab/>
      </w:r>
      <w:r>
        <w:rPr>
          <w:rFonts w:ascii="Times New Roman" w:eastAsia="Times New Roman" w:hAnsi="Times New Roman"/>
          <w:color w:val="000000"/>
          <w:sz w:val="28"/>
          <w:szCs w:val="34"/>
        </w:rPr>
        <w:tab/>
      </w:r>
      <w:r>
        <w:rPr>
          <w:rFonts w:ascii="Times New Roman" w:eastAsia="Times New Roman" w:hAnsi="Times New Roman"/>
          <w:color w:val="000000"/>
          <w:sz w:val="28"/>
          <w:szCs w:val="34"/>
        </w:rPr>
        <w:tab/>
        <w:t xml:space="preserve">- русское, славянское, российское: Традиция, традиции, </w:t>
      </w:r>
    </w:p>
    <w:p w:rsidR="00D72913" w:rsidRDefault="00D72913" w:rsidP="00D72913">
      <w:pPr>
        <w:spacing w:after="0"/>
        <w:ind w:left="1416" w:firstLine="708"/>
        <w:rPr>
          <w:rFonts w:ascii="Times New Roman" w:eastAsia="Times New Roman" w:hAnsi="Times New Roman"/>
          <w:color w:val="000000"/>
          <w:sz w:val="28"/>
          <w:szCs w:val="34"/>
        </w:rPr>
      </w:pPr>
      <w:r>
        <w:rPr>
          <w:rFonts w:ascii="Times New Roman" w:eastAsia="Times New Roman" w:hAnsi="Times New Roman"/>
          <w:color w:val="000000"/>
          <w:sz w:val="28"/>
          <w:szCs w:val="34"/>
        </w:rPr>
        <w:t xml:space="preserve">   инновация и реалии нынешнего времени;</w:t>
      </w:r>
    </w:p>
    <w:p w:rsidR="00D72913" w:rsidRDefault="00D72913" w:rsidP="00D72913">
      <w:pPr>
        <w:spacing w:after="0"/>
        <w:ind w:left="1416" w:firstLine="708"/>
        <w:rPr>
          <w:rFonts w:ascii="Times New Roman" w:eastAsia="Times New Roman" w:hAnsi="Times New Roman"/>
          <w:color w:val="000000"/>
          <w:sz w:val="28"/>
          <w:szCs w:val="34"/>
        </w:rPr>
      </w:pPr>
      <w:r>
        <w:rPr>
          <w:rFonts w:ascii="Times New Roman" w:eastAsia="Times New Roman" w:hAnsi="Times New Roman"/>
          <w:color w:val="000000"/>
          <w:sz w:val="28"/>
          <w:szCs w:val="34"/>
        </w:rPr>
        <w:t>- праздничная русская и славянская культура</w:t>
      </w:r>
    </w:p>
    <w:p w:rsidR="00D72913" w:rsidRDefault="00D72913" w:rsidP="00D72913">
      <w:pPr>
        <w:spacing w:after="0"/>
        <w:ind w:left="1416" w:firstLine="708"/>
        <w:rPr>
          <w:rFonts w:ascii="Times New Roman" w:eastAsia="Times New Roman" w:hAnsi="Times New Roman"/>
          <w:color w:val="000000"/>
          <w:sz w:val="28"/>
          <w:szCs w:val="34"/>
        </w:rPr>
      </w:pPr>
      <w:r>
        <w:rPr>
          <w:rFonts w:ascii="Times New Roman" w:eastAsia="Times New Roman" w:hAnsi="Times New Roman"/>
          <w:color w:val="000000"/>
          <w:sz w:val="28"/>
          <w:szCs w:val="34"/>
        </w:rPr>
        <w:t xml:space="preserve">   (театр, обряды, досуг, игры)</w:t>
      </w:r>
    </w:p>
    <w:p w:rsidR="00D72913" w:rsidRDefault="00D72913" w:rsidP="00D72913">
      <w:pPr>
        <w:spacing w:after="0"/>
        <w:ind w:left="1416" w:firstLine="708"/>
        <w:rPr>
          <w:rFonts w:ascii="Times New Roman" w:eastAsia="Times New Roman" w:hAnsi="Times New Roman"/>
          <w:color w:val="000000"/>
          <w:sz w:val="28"/>
          <w:szCs w:val="34"/>
        </w:rPr>
      </w:pPr>
      <w:r>
        <w:rPr>
          <w:rFonts w:ascii="Times New Roman" w:eastAsia="Times New Roman" w:hAnsi="Times New Roman"/>
          <w:color w:val="000000"/>
          <w:sz w:val="28"/>
          <w:szCs w:val="34"/>
        </w:rPr>
        <w:t xml:space="preserve">- духовные и прикладные составляющие Дня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34"/>
        </w:rPr>
        <w:t>славянской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34"/>
        </w:rPr>
        <w:tab/>
      </w:r>
    </w:p>
    <w:p w:rsidR="00D72913" w:rsidRDefault="00D72913" w:rsidP="00D72913">
      <w:pPr>
        <w:spacing w:after="0"/>
        <w:ind w:left="1416" w:firstLine="708"/>
        <w:rPr>
          <w:rFonts w:ascii="Times New Roman" w:eastAsia="Times New Roman" w:hAnsi="Times New Roman"/>
          <w:color w:val="000000"/>
          <w:sz w:val="28"/>
          <w:szCs w:val="34"/>
        </w:rPr>
      </w:pPr>
      <w:r>
        <w:rPr>
          <w:rFonts w:ascii="Times New Roman" w:eastAsia="Times New Roman" w:hAnsi="Times New Roman"/>
          <w:color w:val="000000"/>
          <w:sz w:val="28"/>
          <w:szCs w:val="34"/>
        </w:rPr>
        <w:t xml:space="preserve">     письменности и культуры.</w:t>
      </w:r>
    </w:p>
    <w:p w:rsidR="00D72913" w:rsidRPr="009A292E" w:rsidRDefault="00D72913" w:rsidP="00D72913">
      <w:pPr>
        <w:spacing w:after="0"/>
      </w:pPr>
    </w:p>
    <w:p w:rsidR="00D72913" w:rsidRPr="00E87B85" w:rsidRDefault="00D72913" w:rsidP="00D72913">
      <w:pPr>
        <w:pStyle w:val="Standard"/>
        <w:snapToGrid w:val="0"/>
        <w:rPr>
          <w:sz w:val="28"/>
          <w:szCs w:val="28"/>
          <w:lang w:val="ru-RU"/>
        </w:rPr>
      </w:pPr>
      <w:r>
        <w:rPr>
          <w:b/>
          <w:i/>
          <w:lang w:val="ru-RU"/>
        </w:rPr>
        <w:tab/>
      </w:r>
      <w:r>
        <w:rPr>
          <w:b/>
          <w:i/>
          <w:lang w:val="ru-RU"/>
        </w:rPr>
        <w:tab/>
      </w:r>
      <w:r>
        <w:rPr>
          <w:b/>
          <w:i/>
          <w:lang w:val="ru-RU"/>
        </w:rPr>
        <w:tab/>
      </w:r>
      <w:r>
        <w:rPr>
          <w:b/>
          <w:i/>
          <w:lang w:val="ru-RU"/>
        </w:rPr>
        <w:tab/>
      </w:r>
      <w:r>
        <w:rPr>
          <w:sz w:val="28"/>
          <w:szCs w:val="28"/>
          <w:lang w:val="ru-RU"/>
        </w:rPr>
        <w:t>2.</w:t>
      </w:r>
    </w:p>
    <w:p w:rsidR="00D72913" w:rsidRPr="00E87B85" w:rsidRDefault="00D72913" w:rsidP="00D72913">
      <w:pPr>
        <w:pStyle w:val="Standard"/>
        <w:snapToGrid w:val="0"/>
        <w:jc w:val="center"/>
        <w:rPr>
          <w:b/>
          <w:sz w:val="28"/>
          <w:szCs w:val="28"/>
          <w:lang w:val="ru-RU"/>
        </w:rPr>
      </w:pPr>
      <w:r w:rsidRPr="00E87B85">
        <w:rPr>
          <w:b/>
          <w:sz w:val="28"/>
          <w:szCs w:val="28"/>
          <w:lang w:val="ru-RU"/>
        </w:rPr>
        <w:t xml:space="preserve">Режиссёрско-организационные принципы и подходы </w:t>
      </w:r>
    </w:p>
    <w:p w:rsidR="00D72913" w:rsidRPr="00163738" w:rsidRDefault="00D72913" w:rsidP="00D72913">
      <w:pPr>
        <w:pStyle w:val="Standard"/>
        <w:snapToGrid w:val="0"/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к проведению Дня славянской письменности и культуры</w:t>
      </w:r>
      <w:r w:rsidRPr="00E87B85">
        <w:rPr>
          <w:b/>
          <w:sz w:val="28"/>
          <w:szCs w:val="28"/>
          <w:lang w:val="ru-RU"/>
        </w:rPr>
        <w:t>:</w:t>
      </w:r>
    </w:p>
    <w:p w:rsidR="00D72913" w:rsidRPr="009536CB" w:rsidRDefault="00D72913" w:rsidP="00D72913">
      <w:pPr>
        <w:pStyle w:val="Standard"/>
        <w:ind w:left="1416" w:firstLine="708"/>
        <w:rPr>
          <w:sz w:val="28"/>
          <w:szCs w:val="28"/>
          <w:lang w:val="ru-RU"/>
        </w:rPr>
      </w:pPr>
      <w:r w:rsidRPr="009536CB">
        <w:rPr>
          <w:sz w:val="28"/>
          <w:szCs w:val="28"/>
          <w:lang w:val="ru-RU"/>
        </w:rPr>
        <w:t>- выбор места для праздника</w:t>
      </w:r>
      <w:r>
        <w:rPr>
          <w:sz w:val="28"/>
          <w:szCs w:val="28"/>
          <w:lang w:val="ru-RU"/>
        </w:rPr>
        <w:t>: площадь или двор</w:t>
      </w:r>
      <w:r w:rsidRPr="009536CB">
        <w:rPr>
          <w:sz w:val="28"/>
          <w:szCs w:val="28"/>
          <w:lang w:val="ru-RU"/>
        </w:rPr>
        <w:t>;</w:t>
      </w:r>
    </w:p>
    <w:p w:rsidR="00D72913" w:rsidRDefault="00D72913" w:rsidP="00D72913">
      <w:pPr>
        <w:pStyle w:val="Standard"/>
        <w:ind w:left="1416" w:firstLine="708"/>
        <w:rPr>
          <w:sz w:val="28"/>
          <w:szCs w:val="28"/>
          <w:lang w:val="ru-RU"/>
        </w:rPr>
      </w:pPr>
      <w:r w:rsidRPr="009536CB">
        <w:rPr>
          <w:sz w:val="28"/>
          <w:szCs w:val="28"/>
          <w:lang w:val="ru-RU"/>
        </w:rPr>
        <w:t xml:space="preserve">- творческое, тематическое наполнение </w:t>
      </w:r>
      <w:proofErr w:type="gramStart"/>
      <w:r w:rsidRPr="009536CB">
        <w:rPr>
          <w:sz w:val="28"/>
          <w:szCs w:val="28"/>
          <w:lang w:val="ru-RU"/>
        </w:rPr>
        <w:t>праздничного</w:t>
      </w:r>
      <w:proofErr w:type="gramEnd"/>
    </w:p>
    <w:p w:rsidR="00D72913" w:rsidRPr="009536CB" w:rsidRDefault="00D72913" w:rsidP="00D72913">
      <w:pPr>
        <w:pStyle w:val="Standard"/>
        <w:ind w:left="1416" w:firstLine="708"/>
        <w:rPr>
          <w:sz w:val="28"/>
          <w:szCs w:val="28"/>
          <w:lang w:val="ru-RU"/>
        </w:rPr>
      </w:pPr>
      <w:r w:rsidRPr="009536CB">
        <w:rPr>
          <w:sz w:val="28"/>
          <w:szCs w:val="28"/>
          <w:lang w:val="ru-RU"/>
        </w:rPr>
        <w:t>пространства;</w:t>
      </w:r>
    </w:p>
    <w:p w:rsidR="00D72913" w:rsidRDefault="00D72913" w:rsidP="00D72913">
      <w:pPr>
        <w:pStyle w:val="Standard"/>
        <w:ind w:left="1416" w:firstLine="708"/>
        <w:rPr>
          <w:sz w:val="28"/>
          <w:szCs w:val="28"/>
          <w:lang w:val="ru-RU"/>
        </w:rPr>
      </w:pPr>
      <w:r w:rsidRPr="009536CB">
        <w:rPr>
          <w:sz w:val="28"/>
          <w:szCs w:val="28"/>
          <w:lang w:val="ru-RU"/>
        </w:rPr>
        <w:t>- разнообразие площадных</w:t>
      </w:r>
      <w:r>
        <w:rPr>
          <w:sz w:val="28"/>
          <w:szCs w:val="28"/>
          <w:lang w:val="ru-RU"/>
        </w:rPr>
        <w:t xml:space="preserve"> и дворовых</w:t>
      </w:r>
      <w:r w:rsidRPr="009536CB">
        <w:rPr>
          <w:sz w:val="28"/>
          <w:szCs w:val="28"/>
          <w:lang w:val="ru-RU"/>
        </w:rPr>
        <w:t xml:space="preserve"> форм </w:t>
      </w:r>
      <w:proofErr w:type="gramStart"/>
      <w:r w:rsidRPr="009536CB">
        <w:rPr>
          <w:sz w:val="28"/>
          <w:szCs w:val="28"/>
          <w:lang w:val="ru-RU"/>
        </w:rPr>
        <w:t>народного</w:t>
      </w:r>
      <w:proofErr w:type="gramEnd"/>
    </w:p>
    <w:p w:rsidR="00D72913" w:rsidRPr="009536CB" w:rsidRDefault="00D72913" w:rsidP="00D72913">
      <w:pPr>
        <w:pStyle w:val="Standard"/>
        <w:ind w:left="1416" w:firstLine="708"/>
        <w:rPr>
          <w:sz w:val="28"/>
          <w:szCs w:val="28"/>
          <w:lang w:val="ru-RU"/>
        </w:rPr>
      </w:pPr>
      <w:r w:rsidRPr="009536CB">
        <w:rPr>
          <w:sz w:val="28"/>
          <w:szCs w:val="28"/>
          <w:lang w:val="ru-RU"/>
        </w:rPr>
        <w:t>праздника;</w:t>
      </w:r>
    </w:p>
    <w:p w:rsidR="00D72913" w:rsidRPr="009536CB" w:rsidRDefault="00D72913" w:rsidP="00D72913">
      <w:pPr>
        <w:pStyle w:val="Standard"/>
        <w:ind w:left="1416" w:firstLine="708"/>
        <w:rPr>
          <w:sz w:val="28"/>
          <w:szCs w:val="28"/>
          <w:lang w:val="ru-RU"/>
        </w:rPr>
      </w:pPr>
      <w:r w:rsidRPr="009536CB">
        <w:rPr>
          <w:sz w:val="28"/>
          <w:szCs w:val="28"/>
          <w:lang w:val="ru-RU"/>
        </w:rPr>
        <w:t xml:space="preserve">- </w:t>
      </w:r>
      <w:r w:rsidRPr="009536CB">
        <w:rPr>
          <w:i/>
          <w:sz w:val="28"/>
          <w:szCs w:val="28"/>
          <w:lang w:val="ru-RU"/>
        </w:rPr>
        <w:t>подбор</w:t>
      </w:r>
      <w:r w:rsidRPr="009536CB">
        <w:rPr>
          <w:sz w:val="28"/>
          <w:szCs w:val="28"/>
          <w:lang w:val="ru-RU"/>
        </w:rPr>
        <w:t xml:space="preserve"> тематического и творческого материала;</w:t>
      </w:r>
    </w:p>
    <w:p w:rsidR="00D72913" w:rsidRDefault="00D72913" w:rsidP="00D72913">
      <w:pPr>
        <w:pStyle w:val="Standard"/>
        <w:ind w:left="1416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конструкция праздничного мероприятия.</w:t>
      </w:r>
    </w:p>
    <w:p w:rsidR="00D72913" w:rsidRDefault="00D72913" w:rsidP="00D72913">
      <w:pPr>
        <w:pStyle w:val="Standard"/>
        <w:ind w:left="1416" w:firstLine="708"/>
        <w:rPr>
          <w:sz w:val="28"/>
          <w:szCs w:val="28"/>
          <w:lang w:val="ru-RU"/>
        </w:rPr>
      </w:pP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3.</w:t>
      </w:r>
    </w:p>
    <w:p w:rsidR="00D72913" w:rsidRDefault="00D72913" w:rsidP="00D72913">
      <w:pPr>
        <w:pStyle w:val="Standard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</w:t>
      </w:r>
      <w:r w:rsidRPr="00E87B85">
        <w:rPr>
          <w:b/>
          <w:sz w:val="28"/>
          <w:szCs w:val="28"/>
          <w:lang w:val="ru-RU"/>
        </w:rPr>
        <w:t>Сценарная и драматургическая основы</w:t>
      </w:r>
      <w:r>
        <w:rPr>
          <w:sz w:val="28"/>
          <w:szCs w:val="28"/>
          <w:lang w:val="ru-RU"/>
        </w:rPr>
        <w:t>: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>- поиск и подбор литературного материала;</w:t>
      </w:r>
    </w:p>
    <w:p w:rsidR="00D72913" w:rsidRDefault="00D72913" w:rsidP="00D72913">
      <w:pPr>
        <w:pStyle w:val="Standard"/>
        <w:ind w:left="70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задумка мероприятия (форма и содержание);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расширенный сценарный план;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постановочный план;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создание первичной режиссёрской экспликации на основе 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сценарного материала.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4.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E87B85">
        <w:rPr>
          <w:b/>
          <w:sz w:val="28"/>
          <w:szCs w:val="28"/>
          <w:lang w:val="ru-RU"/>
        </w:rPr>
        <w:t>Режиссёрско-постановочные приёмы и подходы</w:t>
      </w:r>
      <w:r>
        <w:rPr>
          <w:sz w:val="28"/>
          <w:szCs w:val="28"/>
          <w:lang w:val="ru-RU"/>
        </w:rPr>
        <w:t>: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технология режиссёрских и сценарных приёмов при подготовке и 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проведении</w:t>
      </w:r>
      <w:proofErr w:type="gramEnd"/>
      <w:r>
        <w:rPr>
          <w:sz w:val="28"/>
          <w:szCs w:val="28"/>
          <w:lang w:val="ru-RU"/>
        </w:rPr>
        <w:t xml:space="preserve"> праздничных  мероприятий, 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посвящённых</w:t>
      </w:r>
      <w:proofErr w:type="gramEnd"/>
      <w:r>
        <w:rPr>
          <w:sz w:val="28"/>
          <w:szCs w:val="28"/>
          <w:lang w:val="ru-RU"/>
        </w:rPr>
        <w:t xml:space="preserve"> Дню славянской письменности и культуры;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сценарная и режиссёрская технология при создании </w:t>
      </w:r>
      <w:proofErr w:type="gramStart"/>
      <w:r>
        <w:rPr>
          <w:sz w:val="28"/>
          <w:szCs w:val="28"/>
          <w:lang w:val="ru-RU"/>
        </w:rPr>
        <w:t>праздничного</w:t>
      </w:r>
      <w:proofErr w:type="gramEnd"/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мероприятия;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интерактивно-игровая основа Дня славянской письменности и</w:t>
      </w:r>
    </w:p>
    <w:p w:rsidR="00D72913" w:rsidRPr="00EB1100" w:rsidRDefault="00D72913" w:rsidP="00D72913">
      <w:pPr>
        <w:pStyle w:val="Standard"/>
        <w:ind w:firstLine="708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/>
        </w:rPr>
        <w:t xml:space="preserve">   Культуры.</w:t>
      </w:r>
      <w:r w:rsidRPr="00EB1100">
        <w:rPr>
          <w:sz w:val="28"/>
          <w:szCs w:val="28"/>
          <w:lang w:val="ru-RU" w:eastAsia="ar-SA"/>
        </w:rPr>
        <w:t xml:space="preserve"> </w:t>
      </w:r>
    </w:p>
    <w:p w:rsidR="00D72913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54C2E"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</w:t>
      </w:r>
    </w:p>
    <w:p w:rsidR="00D72913" w:rsidRPr="00E569E1" w:rsidRDefault="00D72913" w:rsidP="00D72913">
      <w:pPr>
        <w:suppressAutoHyphens/>
        <w:overflowPunct w:val="0"/>
        <w:autoSpaceDE w:val="0"/>
        <w:spacing w:after="0" w:line="240" w:lineRule="auto"/>
        <w:ind w:left="2124" w:firstLine="708"/>
        <w:rPr>
          <w:rFonts w:ascii="Times New Roman" w:hAnsi="Times New Roman"/>
          <w:b/>
          <w:sz w:val="40"/>
          <w:szCs w:val="40"/>
          <w:lang w:eastAsia="ar-SA"/>
        </w:rPr>
      </w:pPr>
      <w:r w:rsidRPr="00E569E1">
        <w:rPr>
          <w:rFonts w:ascii="Times New Roman" w:hAnsi="Times New Roman"/>
          <w:b/>
          <w:sz w:val="40"/>
          <w:szCs w:val="40"/>
          <w:lang w:eastAsia="ar-SA"/>
        </w:rPr>
        <w:t>"Праздники Лета".</w:t>
      </w:r>
    </w:p>
    <w:p w:rsidR="00D72913" w:rsidRPr="00A54C2E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D72913" w:rsidRPr="008C45BF" w:rsidRDefault="00D72913" w:rsidP="00D72913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CC3B1A">
        <w:rPr>
          <w:b/>
          <w:sz w:val="28"/>
          <w:szCs w:val="28"/>
        </w:rPr>
        <w:t xml:space="preserve"> «День России».</w:t>
      </w:r>
    </w:p>
    <w:p w:rsidR="00D72913" w:rsidRDefault="00D72913" w:rsidP="00D7291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8C45BF">
        <w:rPr>
          <w:b/>
          <w:i/>
          <w:sz w:val="28"/>
          <w:szCs w:val="28"/>
        </w:rPr>
        <w:t>Вступление</w:t>
      </w:r>
      <w:r w:rsidRPr="00CC3B1A">
        <w:rPr>
          <w:sz w:val="28"/>
          <w:szCs w:val="28"/>
        </w:rPr>
        <w:t xml:space="preserve">.        </w:t>
      </w:r>
    </w:p>
    <w:p w:rsidR="00D72913" w:rsidRPr="00CC3B1A" w:rsidRDefault="00D72913" w:rsidP="00D72913">
      <w:pPr>
        <w:numPr>
          <w:ilvl w:val="0"/>
          <w:numId w:val="5"/>
        </w:numPr>
        <w:rPr>
          <w:sz w:val="28"/>
          <w:szCs w:val="28"/>
        </w:rPr>
      </w:pPr>
      <w:r w:rsidRPr="00CC3B1A">
        <w:rPr>
          <w:sz w:val="28"/>
          <w:szCs w:val="28"/>
        </w:rPr>
        <w:t>«День России – праздник творческого общения народов России»: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 xml:space="preserve">- общность национальных </w:t>
      </w:r>
      <w:proofErr w:type="spellStart"/>
      <w:r w:rsidRPr="00CC3B1A">
        <w:rPr>
          <w:sz w:val="28"/>
          <w:szCs w:val="28"/>
        </w:rPr>
        <w:t>досуговых</w:t>
      </w:r>
      <w:proofErr w:type="spellEnd"/>
      <w:r w:rsidRPr="00CC3B1A">
        <w:rPr>
          <w:sz w:val="28"/>
          <w:szCs w:val="28"/>
        </w:rPr>
        <w:t xml:space="preserve"> культур народов РФ;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 xml:space="preserve">- </w:t>
      </w:r>
      <w:proofErr w:type="spellStart"/>
      <w:r w:rsidRPr="00CC3B1A">
        <w:rPr>
          <w:sz w:val="28"/>
          <w:szCs w:val="28"/>
        </w:rPr>
        <w:t>Триглав</w:t>
      </w:r>
      <w:proofErr w:type="spellEnd"/>
      <w:r>
        <w:rPr>
          <w:sz w:val="28"/>
          <w:szCs w:val="28"/>
        </w:rPr>
        <w:t xml:space="preserve"> </w:t>
      </w:r>
      <w:r w:rsidRPr="00CC3B1A">
        <w:rPr>
          <w:sz w:val="28"/>
          <w:szCs w:val="28"/>
        </w:rPr>
        <w:t xml:space="preserve">Россия: хоровод, венок, матрёшка – соединение 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 xml:space="preserve">  национальных культур;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>- общение национальными  очагами культуры;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 xml:space="preserve">- </w:t>
      </w:r>
      <w:proofErr w:type="spellStart"/>
      <w:r w:rsidRPr="00CC3B1A">
        <w:rPr>
          <w:sz w:val="28"/>
          <w:szCs w:val="28"/>
        </w:rPr>
        <w:t>фестивально-праздничная</w:t>
      </w:r>
      <w:proofErr w:type="spellEnd"/>
      <w:r w:rsidRPr="00CC3B1A">
        <w:rPr>
          <w:sz w:val="28"/>
          <w:szCs w:val="28"/>
        </w:rPr>
        <w:t xml:space="preserve"> система общения;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 xml:space="preserve">- </w:t>
      </w:r>
      <w:proofErr w:type="spellStart"/>
      <w:r w:rsidRPr="00CC3B1A">
        <w:rPr>
          <w:sz w:val="28"/>
          <w:szCs w:val="28"/>
        </w:rPr>
        <w:t>поэтапность</w:t>
      </w:r>
      <w:proofErr w:type="spellEnd"/>
      <w:r w:rsidRPr="00CC3B1A">
        <w:rPr>
          <w:sz w:val="28"/>
          <w:szCs w:val="28"/>
        </w:rPr>
        <w:t xml:space="preserve"> в создании Будущего Дня России – как 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 xml:space="preserve">  общенародного Праздника;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 xml:space="preserve">- летний обрядовый календарь народов России. </w:t>
      </w:r>
    </w:p>
    <w:p w:rsidR="00D72913" w:rsidRDefault="00D72913" w:rsidP="00D729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2913" w:rsidRPr="008C45BF" w:rsidRDefault="00D72913" w:rsidP="00D72913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8C45BF">
        <w:rPr>
          <w:b/>
          <w:i/>
          <w:sz w:val="28"/>
          <w:szCs w:val="28"/>
        </w:rPr>
        <w:t xml:space="preserve">Режиссёрско-организационные принципы и подходы </w:t>
      </w:r>
    </w:p>
    <w:p w:rsidR="00D72913" w:rsidRPr="00CC3B1A" w:rsidRDefault="00D72913" w:rsidP="00D72913">
      <w:pPr>
        <w:rPr>
          <w:sz w:val="28"/>
          <w:szCs w:val="28"/>
        </w:rPr>
      </w:pPr>
      <w:r w:rsidRPr="008C45BF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                                  </w:t>
      </w:r>
      <w:r w:rsidRPr="008C45BF">
        <w:rPr>
          <w:b/>
          <w:i/>
          <w:sz w:val="28"/>
          <w:szCs w:val="28"/>
        </w:rPr>
        <w:t>к проведению Дня России</w:t>
      </w:r>
      <w:r w:rsidRPr="00CC3B1A">
        <w:rPr>
          <w:sz w:val="28"/>
          <w:szCs w:val="28"/>
        </w:rPr>
        <w:t>: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lastRenderedPageBreak/>
        <w:t>- особый подбор праздничного пространства;</w:t>
      </w:r>
    </w:p>
    <w:p w:rsidR="00D72913" w:rsidRPr="00CC3B1A" w:rsidRDefault="00D72913" w:rsidP="00D72913">
      <w:pPr>
        <w:tabs>
          <w:tab w:val="left" w:pos="8415"/>
        </w:tabs>
        <w:rPr>
          <w:sz w:val="28"/>
          <w:szCs w:val="28"/>
        </w:rPr>
      </w:pPr>
      <w:r w:rsidRPr="00CC3B1A">
        <w:rPr>
          <w:sz w:val="28"/>
          <w:szCs w:val="28"/>
        </w:rPr>
        <w:t>- возрождение традиций летних, народных гуляний;</w:t>
      </w:r>
      <w:r>
        <w:rPr>
          <w:sz w:val="28"/>
          <w:szCs w:val="28"/>
        </w:rPr>
        <w:tab/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 xml:space="preserve">- разнообразие форм и приёмов праздничных гуляний 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 xml:space="preserve">  народов Российской Федерации;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>- особость тематического и творческого материала;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>- конструкция летних праздничных народных гуляний;</w:t>
      </w:r>
    </w:p>
    <w:p w:rsidR="00D72913" w:rsidRPr="00CC3B1A" w:rsidRDefault="00D72913" w:rsidP="00D72913">
      <w:pPr>
        <w:rPr>
          <w:sz w:val="28"/>
          <w:szCs w:val="28"/>
        </w:rPr>
      </w:pPr>
      <w:proofErr w:type="gramStart"/>
      <w:r w:rsidRPr="00CC3B1A">
        <w:rPr>
          <w:sz w:val="28"/>
          <w:szCs w:val="28"/>
        </w:rPr>
        <w:t xml:space="preserve">- «Народные гуляния»: своеобразие  культурно-творческого </w:t>
      </w:r>
      <w:proofErr w:type="gramEnd"/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 xml:space="preserve">  наполнения и кардинальные отличия </w:t>
      </w:r>
      <w:proofErr w:type="gramStart"/>
      <w:r w:rsidRPr="00CC3B1A">
        <w:rPr>
          <w:sz w:val="28"/>
          <w:szCs w:val="28"/>
        </w:rPr>
        <w:t>от</w:t>
      </w:r>
      <w:proofErr w:type="gramEnd"/>
      <w:r w:rsidRPr="00CC3B1A">
        <w:rPr>
          <w:sz w:val="28"/>
          <w:szCs w:val="28"/>
        </w:rPr>
        <w:t xml:space="preserve"> обычного 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 xml:space="preserve">  мероприятия.</w:t>
      </w:r>
    </w:p>
    <w:p w:rsidR="00D72913" w:rsidRPr="00CC3B1A" w:rsidRDefault="00D72913" w:rsidP="00D729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8C45BF">
        <w:rPr>
          <w:b/>
          <w:i/>
          <w:sz w:val="28"/>
          <w:szCs w:val="28"/>
        </w:rPr>
        <w:t>Сценарная и драматургическая основы</w:t>
      </w:r>
      <w:r w:rsidRPr="00CC3B1A">
        <w:rPr>
          <w:sz w:val="28"/>
          <w:szCs w:val="28"/>
        </w:rPr>
        <w:t>: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 xml:space="preserve">- фестивальный подбор фольклорного материала – как поиск 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 xml:space="preserve">            единых культурных корней;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>- задумка народных гуляний (форма и содержание);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>- расширенный сценарный план;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>- постановочный план;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>- создание первичной режиссёрской э</w:t>
      </w:r>
      <w:r>
        <w:rPr>
          <w:sz w:val="28"/>
          <w:szCs w:val="28"/>
        </w:rPr>
        <w:t>кспликации на основе</w:t>
      </w:r>
      <w:r w:rsidRPr="00CC3B1A">
        <w:rPr>
          <w:sz w:val="28"/>
          <w:szCs w:val="28"/>
        </w:rPr>
        <w:t xml:space="preserve"> подобранного материала.</w:t>
      </w:r>
    </w:p>
    <w:p w:rsidR="00D72913" w:rsidRPr="00CC3B1A" w:rsidRDefault="00D72913" w:rsidP="00D729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8C45BF">
        <w:rPr>
          <w:b/>
          <w:i/>
          <w:sz w:val="28"/>
          <w:szCs w:val="28"/>
        </w:rPr>
        <w:t>Режиссёрско-постановочные приёмы и подходы</w:t>
      </w:r>
      <w:r w:rsidRPr="00CC3B1A">
        <w:rPr>
          <w:sz w:val="28"/>
          <w:szCs w:val="28"/>
        </w:rPr>
        <w:t>: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 xml:space="preserve">- технология режиссёрских и сценарных приёмов при подготовке и </w:t>
      </w:r>
    </w:p>
    <w:p w:rsidR="00D72913" w:rsidRPr="00CC3B1A" w:rsidRDefault="00D72913" w:rsidP="00D72913">
      <w:pPr>
        <w:rPr>
          <w:sz w:val="28"/>
          <w:szCs w:val="28"/>
        </w:rPr>
      </w:pPr>
      <w:proofErr w:type="gramStart"/>
      <w:r w:rsidRPr="00CC3B1A">
        <w:rPr>
          <w:sz w:val="28"/>
          <w:szCs w:val="28"/>
        </w:rPr>
        <w:t>проведении</w:t>
      </w:r>
      <w:proofErr w:type="gramEnd"/>
      <w:r w:rsidRPr="00CC3B1A">
        <w:rPr>
          <w:sz w:val="28"/>
          <w:szCs w:val="28"/>
        </w:rPr>
        <w:t xml:space="preserve">  народных гуляний,  посвящённых Дню России;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 xml:space="preserve">- сценарная и режиссёрская технология при создании </w:t>
      </w:r>
      <w:proofErr w:type="gramStart"/>
      <w:r w:rsidRPr="00CC3B1A">
        <w:rPr>
          <w:sz w:val="28"/>
          <w:szCs w:val="28"/>
        </w:rPr>
        <w:t>праздничных</w:t>
      </w:r>
      <w:proofErr w:type="gramEnd"/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 xml:space="preserve">   народных гуляний;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 xml:space="preserve">- </w:t>
      </w:r>
      <w:proofErr w:type="gramStart"/>
      <w:r w:rsidRPr="00CC3B1A">
        <w:rPr>
          <w:sz w:val="28"/>
          <w:szCs w:val="28"/>
        </w:rPr>
        <w:t>интерактивно-игровая</w:t>
      </w:r>
      <w:proofErr w:type="gramEnd"/>
      <w:r w:rsidRPr="00CC3B1A">
        <w:rPr>
          <w:sz w:val="28"/>
          <w:szCs w:val="28"/>
        </w:rPr>
        <w:t xml:space="preserve"> и </w:t>
      </w:r>
      <w:proofErr w:type="spellStart"/>
      <w:r w:rsidRPr="00CC3B1A">
        <w:rPr>
          <w:sz w:val="28"/>
          <w:szCs w:val="28"/>
        </w:rPr>
        <w:t>досуговая</w:t>
      </w:r>
      <w:proofErr w:type="spellEnd"/>
      <w:r w:rsidRPr="00CC3B1A">
        <w:rPr>
          <w:sz w:val="28"/>
          <w:szCs w:val="28"/>
        </w:rPr>
        <w:t xml:space="preserve"> основы Дня России.</w:t>
      </w:r>
    </w:p>
    <w:p w:rsidR="00D72913" w:rsidRPr="008C45BF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</w:t>
      </w:r>
      <w:r w:rsidRPr="008C45BF">
        <w:rPr>
          <w:b/>
          <w:i/>
          <w:sz w:val="28"/>
          <w:szCs w:val="28"/>
        </w:rPr>
        <w:t xml:space="preserve">        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</w:t>
      </w:r>
      <w:r w:rsidRPr="008C45BF">
        <w:rPr>
          <w:b/>
          <w:i/>
          <w:sz w:val="28"/>
          <w:szCs w:val="28"/>
        </w:rPr>
        <w:t>Практикум</w:t>
      </w:r>
      <w:r w:rsidRPr="00CC3B1A">
        <w:rPr>
          <w:sz w:val="28"/>
          <w:szCs w:val="28"/>
        </w:rPr>
        <w:t>:</w:t>
      </w:r>
      <w:r w:rsidRPr="00CC3B1A">
        <w:rPr>
          <w:sz w:val="28"/>
          <w:szCs w:val="28"/>
        </w:rPr>
        <w:tab/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lastRenderedPageBreak/>
        <w:t>«Летние подвижные игры народов России».</w:t>
      </w:r>
    </w:p>
    <w:p w:rsidR="00D72913" w:rsidRPr="00CC3B1A" w:rsidRDefault="00D72913" w:rsidP="00D72913">
      <w:pPr>
        <w:rPr>
          <w:sz w:val="28"/>
          <w:szCs w:val="28"/>
        </w:rPr>
      </w:pPr>
    </w:p>
    <w:p w:rsidR="00D72913" w:rsidRPr="00E41CCB" w:rsidRDefault="00D72913" w:rsidP="00D72913">
      <w:pPr>
        <w:rPr>
          <w:b/>
          <w:sz w:val="28"/>
          <w:szCs w:val="28"/>
        </w:rPr>
      </w:pPr>
      <w:r w:rsidRPr="00E41CCB">
        <w:rPr>
          <w:b/>
          <w:sz w:val="28"/>
          <w:szCs w:val="28"/>
        </w:rPr>
        <w:t xml:space="preserve">                                     II.  «Всероссийский День  семьи, любви и верности».</w:t>
      </w:r>
    </w:p>
    <w:p w:rsidR="00D72913" w:rsidRDefault="00D72913" w:rsidP="00D7291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8C45BF">
        <w:rPr>
          <w:b/>
          <w:i/>
          <w:sz w:val="28"/>
          <w:szCs w:val="28"/>
        </w:rPr>
        <w:t>Вступление</w:t>
      </w:r>
      <w:r w:rsidRPr="00CC3B1A">
        <w:rPr>
          <w:sz w:val="28"/>
          <w:szCs w:val="28"/>
        </w:rPr>
        <w:t>.</w:t>
      </w:r>
    </w:p>
    <w:p w:rsidR="00D72913" w:rsidRPr="00CC3B1A" w:rsidRDefault="00D72913" w:rsidP="00D72913">
      <w:pPr>
        <w:numPr>
          <w:ilvl w:val="0"/>
          <w:numId w:val="6"/>
        </w:numPr>
        <w:rPr>
          <w:sz w:val="28"/>
          <w:szCs w:val="28"/>
        </w:rPr>
      </w:pPr>
      <w:r w:rsidRPr="00CC3B1A">
        <w:rPr>
          <w:sz w:val="28"/>
          <w:szCs w:val="28"/>
        </w:rPr>
        <w:t>«Народные праздники – как форма укрепления семьи»: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 xml:space="preserve">- традиции старины и инновационные мотивы при проведении 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 xml:space="preserve">                       Всероссийского Дня семьи, любви и верности;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>- Триединство русских праздников: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ab/>
      </w:r>
      <w:r w:rsidRPr="00CC3B1A">
        <w:rPr>
          <w:sz w:val="28"/>
          <w:szCs w:val="28"/>
        </w:rPr>
        <w:tab/>
        <w:t xml:space="preserve">Аграфена – Купала – Пётр и </w:t>
      </w:r>
      <w:proofErr w:type="spellStart"/>
      <w:r w:rsidRPr="00CC3B1A">
        <w:rPr>
          <w:sz w:val="28"/>
          <w:szCs w:val="28"/>
        </w:rPr>
        <w:t>Феврония</w:t>
      </w:r>
      <w:proofErr w:type="spellEnd"/>
      <w:r w:rsidRPr="00CC3B1A">
        <w:rPr>
          <w:sz w:val="28"/>
          <w:szCs w:val="28"/>
        </w:rPr>
        <w:t>;</w:t>
      </w:r>
    </w:p>
    <w:p w:rsidR="00D72913" w:rsidRPr="00CC3B1A" w:rsidRDefault="00D72913" w:rsidP="00D72913">
      <w:pPr>
        <w:rPr>
          <w:sz w:val="28"/>
          <w:szCs w:val="28"/>
        </w:rPr>
      </w:pPr>
      <w:proofErr w:type="gramStart"/>
      <w:r w:rsidRPr="00CC3B1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</w:t>
      </w:r>
      <w:r w:rsidRPr="00CC3B1A">
        <w:rPr>
          <w:sz w:val="28"/>
          <w:szCs w:val="28"/>
        </w:rPr>
        <w:t xml:space="preserve">етра и Павла – обрядовый зачин будущей молодой </w:t>
      </w:r>
      <w:proofErr w:type="gramEnd"/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 xml:space="preserve">             семьи;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>- забытые летние народные семейные праздники;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 xml:space="preserve">- опыт проведения праздника в регионах России. </w:t>
      </w:r>
    </w:p>
    <w:p w:rsidR="00D72913" w:rsidRPr="008C45BF" w:rsidRDefault="00D72913" w:rsidP="00D72913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8C45BF">
        <w:rPr>
          <w:b/>
          <w:i/>
          <w:sz w:val="28"/>
          <w:szCs w:val="28"/>
        </w:rPr>
        <w:t xml:space="preserve">Режиссёрско-организационные принципы и подходы   к проведению                  </w:t>
      </w:r>
    </w:p>
    <w:p w:rsidR="00D72913" w:rsidRPr="00CC3B1A" w:rsidRDefault="00D72913" w:rsidP="00D72913">
      <w:pPr>
        <w:rPr>
          <w:sz w:val="28"/>
          <w:szCs w:val="28"/>
        </w:rPr>
      </w:pPr>
      <w:r w:rsidRPr="008C45BF">
        <w:rPr>
          <w:b/>
          <w:i/>
          <w:sz w:val="28"/>
          <w:szCs w:val="28"/>
        </w:rPr>
        <w:t xml:space="preserve">                                      Всероссийского Дня семьи, любви и верности</w:t>
      </w:r>
      <w:r w:rsidRPr="00CC3B1A">
        <w:rPr>
          <w:sz w:val="28"/>
          <w:szCs w:val="28"/>
        </w:rPr>
        <w:t>: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>- возрождение традиций народных площадных театров;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>- приёмы режиссуры площадных театров XXI-го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 xml:space="preserve">  (российский и международный опыт);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>- режиссура фольклорных и обрядовых театров.</w:t>
      </w:r>
    </w:p>
    <w:p w:rsidR="00D72913" w:rsidRPr="00CC3B1A" w:rsidRDefault="00D72913" w:rsidP="00D729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8C45BF">
        <w:rPr>
          <w:b/>
          <w:i/>
          <w:sz w:val="28"/>
          <w:szCs w:val="28"/>
        </w:rPr>
        <w:t>Сценарная и драматургическая основы</w:t>
      </w:r>
      <w:r w:rsidRPr="00CC3B1A">
        <w:rPr>
          <w:sz w:val="28"/>
          <w:szCs w:val="28"/>
        </w:rPr>
        <w:t>: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 xml:space="preserve">- от былины до притчи:  поиск и </w:t>
      </w:r>
      <w:proofErr w:type="spellStart"/>
      <w:r w:rsidRPr="00CC3B1A"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CC3B1A">
        <w:rPr>
          <w:sz w:val="28"/>
          <w:szCs w:val="28"/>
        </w:rPr>
        <w:t>старинного</w:t>
      </w:r>
      <w:proofErr w:type="gramEnd"/>
      <w:r w:rsidRPr="00CC3B1A">
        <w:rPr>
          <w:sz w:val="28"/>
          <w:szCs w:val="28"/>
        </w:rPr>
        <w:t xml:space="preserve"> и 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 xml:space="preserve">            современного фольклорного и литературного  материала – как  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 xml:space="preserve">  попытка выразить Смысл праздника;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>- расширенный сценарный план;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lastRenderedPageBreak/>
        <w:t>- постановочный план;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 xml:space="preserve">- создание первичной режиссёрской экспликации на основе 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 xml:space="preserve">            подобранного материала.</w:t>
      </w:r>
    </w:p>
    <w:p w:rsidR="00D72913" w:rsidRPr="00CC3B1A" w:rsidRDefault="00D72913" w:rsidP="00D729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8C45BF">
        <w:rPr>
          <w:b/>
          <w:i/>
          <w:sz w:val="28"/>
          <w:szCs w:val="28"/>
        </w:rPr>
        <w:t>Режиссёрско-постановочные приёмы и подходы</w:t>
      </w:r>
      <w:r w:rsidRPr="00CC3B1A">
        <w:rPr>
          <w:sz w:val="28"/>
          <w:szCs w:val="28"/>
        </w:rPr>
        <w:t>: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 xml:space="preserve">- технология режиссёрских и сценарных приёмов при подготовке и </w:t>
      </w:r>
    </w:p>
    <w:p w:rsidR="00D72913" w:rsidRPr="00CC3B1A" w:rsidRDefault="00D72913" w:rsidP="00D72913">
      <w:pPr>
        <w:rPr>
          <w:sz w:val="28"/>
          <w:szCs w:val="28"/>
        </w:rPr>
      </w:pPr>
      <w:proofErr w:type="gramStart"/>
      <w:r w:rsidRPr="00CC3B1A">
        <w:rPr>
          <w:sz w:val="28"/>
          <w:szCs w:val="28"/>
        </w:rPr>
        <w:t>проведении</w:t>
      </w:r>
      <w:proofErr w:type="gramEnd"/>
      <w:r w:rsidRPr="00CC3B1A">
        <w:rPr>
          <w:sz w:val="28"/>
          <w:szCs w:val="28"/>
        </w:rPr>
        <w:t xml:space="preserve">  народных гуляний,  посвящённых Дню семьи, любви и 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 xml:space="preserve">   верности;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 xml:space="preserve">- сценарная и режиссёрская технология при соединении интерактивно </w:t>
      </w:r>
    </w:p>
    <w:p w:rsidR="00D72913" w:rsidRPr="00CC3B1A" w:rsidRDefault="00D72913" w:rsidP="00D72913">
      <w:pPr>
        <w:rPr>
          <w:sz w:val="28"/>
          <w:szCs w:val="28"/>
        </w:rPr>
      </w:pPr>
      <w:r w:rsidRPr="00CC3B1A">
        <w:rPr>
          <w:sz w:val="28"/>
          <w:szCs w:val="28"/>
        </w:rPr>
        <w:t xml:space="preserve">  игрового пространства с площадным действом;</w:t>
      </w:r>
    </w:p>
    <w:p w:rsidR="00D72913" w:rsidRDefault="00D72913" w:rsidP="00D72913">
      <w:pPr>
        <w:suppressAutoHyphens/>
        <w:overflowPunct w:val="0"/>
        <w:autoSpaceDE w:val="0"/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</w:t>
      </w:r>
      <w:r w:rsidRPr="008C45BF">
        <w:rPr>
          <w:b/>
          <w:i/>
          <w:sz w:val="28"/>
          <w:szCs w:val="28"/>
        </w:rPr>
        <w:t>Другие летние праздники</w:t>
      </w:r>
      <w:r>
        <w:rPr>
          <w:sz w:val="28"/>
          <w:szCs w:val="28"/>
        </w:rPr>
        <w:t>:</w:t>
      </w:r>
    </w:p>
    <w:p w:rsidR="00D72913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>«День молодёжи»;</w:t>
      </w:r>
    </w:p>
    <w:p w:rsidR="00D72913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«Иван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упало»;</w:t>
      </w:r>
    </w:p>
    <w:p w:rsidR="00D72913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«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Спасовки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»;</w:t>
      </w:r>
    </w:p>
    <w:p w:rsidR="00D72913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«Семейные праздники Лета».</w:t>
      </w:r>
    </w:p>
    <w:p w:rsidR="00D72913" w:rsidRDefault="00D72913" w:rsidP="00D7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Cs/>
          <w:sz w:val="24"/>
          <w:szCs w:val="24"/>
        </w:rPr>
      </w:pPr>
    </w:p>
    <w:p w:rsidR="00D72913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72913" w:rsidRPr="006A0520" w:rsidRDefault="00D72913" w:rsidP="00D729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b/>
          <w:sz w:val="36"/>
          <w:szCs w:val="36"/>
          <w:lang w:eastAsia="ar-SA"/>
        </w:rPr>
      </w:pPr>
      <w:r w:rsidRPr="006A0520">
        <w:rPr>
          <w:rFonts w:ascii="Times New Roman" w:hAnsi="Times New Roman"/>
          <w:sz w:val="36"/>
          <w:szCs w:val="36"/>
          <w:lang w:eastAsia="ar-SA"/>
        </w:rPr>
        <w:t xml:space="preserve">                                    </w:t>
      </w:r>
      <w:r w:rsidRPr="006A0520">
        <w:rPr>
          <w:rFonts w:ascii="Times New Roman" w:hAnsi="Times New Roman"/>
          <w:b/>
          <w:sz w:val="36"/>
          <w:szCs w:val="36"/>
          <w:lang w:eastAsia="ar-SA"/>
        </w:rPr>
        <w:t>"Праздники Осени".</w:t>
      </w:r>
    </w:p>
    <w:p w:rsidR="00D72913" w:rsidRPr="00B27690" w:rsidRDefault="00D72913" w:rsidP="00D72913">
      <w:pPr>
        <w:spacing w:after="0"/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b/>
          <w:sz w:val="32"/>
          <w:szCs w:val="32"/>
        </w:rPr>
        <w:t xml:space="preserve"> </w:t>
      </w:r>
    </w:p>
    <w:p w:rsidR="00D72913" w:rsidRPr="002F0FCF" w:rsidRDefault="00D72913" w:rsidP="00D72913">
      <w:pPr>
        <w:spacing w:after="0"/>
        <w:rPr>
          <w:b/>
          <w:sz w:val="32"/>
          <w:szCs w:val="32"/>
        </w:rPr>
      </w:pPr>
      <w:r w:rsidRPr="00B27690">
        <w:rPr>
          <w:b/>
          <w:sz w:val="32"/>
          <w:szCs w:val="32"/>
        </w:rPr>
        <w:tab/>
      </w:r>
      <w:r w:rsidRPr="00B27690">
        <w:rPr>
          <w:b/>
          <w:sz w:val="32"/>
          <w:szCs w:val="32"/>
        </w:rPr>
        <w:tab/>
      </w:r>
      <w:r w:rsidRPr="00B27690">
        <w:rPr>
          <w:b/>
          <w:sz w:val="32"/>
          <w:szCs w:val="32"/>
        </w:rPr>
        <w:tab/>
      </w:r>
      <w:r w:rsidRPr="00B27690">
        <w:rPr>
          <w:b/>
          <w:sz w:val="32"/>
          <w:szCs w:val="32"/>
        </w:rPr>
        <w:tab/>
      </w:r>
      <w:r>
        <w:rPr>
          <w:b/>
          <w:sz w:val="32"/>
          <w:szCs w:val="32"/>
          <w:lang w:val="en-US"/>
        </w:rPr>
        <w:t>I</w:t>
      </w:r>
      <w:r w:rsidRPr="00B27690">
        <w:rPr>
          <w:b/>
          <w:sz w:val="32"/>
          <w:szCs w:val="32"/>
        </w:rPr>
        <w:t>.</w:t>
      </w:r>
    </w:p>
    <w:p w:rsidR="00D72913" w:rsidRDefault="00D72913" w:rsidP="00D72913">
      <w:pPr>
        <w:spacing w:after="0"/>
        <w:rPr>
          <w:b/>
          <w:i/>
          <w:sz w:val="28"/>
          <w:szCs w:val="28"/>
        </w:rPr>
      </w:pPr>
      <w:r w:rsidRPr="002F0FCF">
        <w:rPr>
          <w:b/>
          <w:i/>
          <w:sz w:val="28"/>
          <w:szCs w:val="28"/>
        </w:rPr>
        <w:t xml:space="preserve">               </w:t>
      </w:r>
      <w:r w:rsidRPr="002F0FCF">
        <w:rPr>
          <w:b/>
          <w:i/>
          <w:sz w:val="28"/>
          <w:szCs w:val="28"/>
        </w:rPr>
        <w:tab/>
        <w:t>«Народные праздники Осени»:</w:t>
      </w:r>
    </w:p>
    <w:p w:rsidR="00D72913" w:rsidRDefault="00D72913" w:rsidP="00D7291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Три встречи Осени.</w:t>
      </w:r>
    </w:p>
    <w:p w:rsidR="00D72913" w:rsidRDefault="00D72913" w:rsidP="00D7291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Праздник – Рождество Пресвятой Богородицы.</w:t>
      </w:r>
    </w:p>
    <w:p w:rsidR="00D72913" w:rsidRDefault="00D72913" w:rsidP="00D7291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Праздник – Вера, Надежда, Любовь.</w:t>
      </w:r>
    </w:p>
    <w:p w:rsidR="00D72913" w:rsidRDefault="00D72913" w:rsidP="00D7291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Осенние праздники – как основы укрепления семьи.</w:t>
      </w:r>
    </w:p>
    <w:p w:rsidR="00D72913" w:rsidRDefault="00D72913" w:rsidP="00D7291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Забытые осенние праздники России.</w:t>
      </w:r>
    </w:p>
    <w:p w:rsidR="00D72913" w:rsidRDefault="00D72913" w:rsidP="00D7291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Свадьба: режиссёрский, интерактивный, игровой подход к проведению</w:t>
      </w:r>
      <w:r>
        <w:rPr>
          <w:sz w:val="28"/>
          <w:szCs w:val="28"/>
        </w:rPr>
        <w:tab/>
        <w:t>свадьбы.</w:t>
      </w:r>
    </w:p>
    <w:p w:rsidR="00D72913" w:rsidRDefault="00D72913" w:rsidP="00D729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A54C2E">
        <w:rPr>
          <w:rFonts w:ascii="Times New Roman" w:hAnsi="Times New Roman"/>
          <w:sz w:val="28"/>
          <w:szCs w:val="28"/>
        </w:rPr>
        <w:t>Традиции и инновац</w:t>
      </w:r>
      <w:r>
        <w:rPr>
          <w:rFonts w:ascii="Times New Roman" w:hAnsi="Times New Roman"/>
          <w:sz w:val="28"/>
          <w:szCs w:val="28"/>
        </w:rPr>
        <w:t>ии, обряды и ритуалы свадебных</w:t>
      </w:r>
      <w:r w:rsidRPr="00A54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A54C2E">
        <w:rPr>
          <w:rFonts w:ascii="Times New Roman" w:hAnsi="Times New Roman"/>
          <w:sz w:val="28"/>
          <w:szCs w:val="28"/>
        </w:rPr>
        <w:t>уляний</w:t>
      </w:r>
      <w:r>
        <w:rPr>
          <w:rFonts w:ascii="Times New Roman" w:hAnsi="Times New Roman"/>
          <w:sz w:val="28"/>
          <w:szCs w:val="28"/>
        </w:rPr>
        <w:t>.</w:t>
      </w:r>
    </w:p>
    <w:p w:rsidR="00D72913" w:rsidRDefault="00D72913" w:rsidP="00D729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Информационный, сценарный и режиссёрский подходы к проведению </w:t>
      </w:r>
    </w:p>
    <w:p w:rsidR="00D72913" w:rsidRDefault="00D72913" w:rsidP="00D7291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вышеупомянутых праздников и праздничных мероприятий.</w:t>
      </w:r>
    </w:p>
    <w:p w:rsidR="00D72913" w:rsidRPr="002B28A1" w:rsidRDefault="00D72913" w:rsidP="00D7291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Интерактивная и игровая основы осенних праздников.</w:t>
      </w:r>
      <w:r>
        <w:rPr>
          <w:sz w:val="28"/>
          <w:szCs w:val="28"/>
        </w:rPr>
        <w:tab/>
      </w:r>
    </w:p>
    <w:p w:rsidR="00D72913" w:rsidRDefault="00D72913" w:rsidP="00D72913">
      <w:pPr>
        <w:spacing w:after="0"/>
        <w:ind w:left="1416" w:firstLine="708"/>
        <w:rPr>
          <w:sz w:val="28"/>
          <w:szCs w:val="28"/>
        </w:rPr>
      </w:pPr>
      <w:r w:rsidRPr="00C51DBA">
        <w:rPr>
          <w:b/>
          <w:sz w:val="28"/>
          <w:szCs w:val="28"/>
        </w:rPr>
        <w:tab/>
        <w:t>Творческий зачёт по теме</w:t>
      </w:r>
      <w:r>
        <w:rPr>
          <w:sz w:val="28"/>
          <w:szCs w:val="28"/>
        </w:rPr>
        <w:t>.</w:t>
      </w:r>
    </w:p>
    <w:p w:rsidR="00D72913" w:rsidRDefault="00D72913" w:rsidP="00D72913">
      <w:pPr>
        <w:spacing w:after="0"/>
        <w:ind w:left="1416" w:firstLine="708"/>
        <w:rPr>
          <w:b/>
          <w:sz w:val="32"/>
          <w:szCs w:val="32"/>
        </w:rPr>
      </w:pPr>
    </w:p>
    <w:p w:rsidR="00D72913" w:rsidRDefault="00D72913" w:rsidP="00D72913">
      <w:pPr>
        <w:spacing w:after="0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proofErr w:type="gramStart"/>
      <w:r w:rsidRPr="00A05280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</w:t>
      </w:r>
      <w:r w:rsidRPr="00A05280">
        <w:rPr>
          <w:b/>
          <w:sz w:val="32"/>
          <w:szCs w:val="32"/>
        </w:rPr>
        <w:t>.</w:t>
      </w:r>
      <w:proofErr w:type="gramEnd"/>
    </w:p>
    <w:p w:rsidR="00D72913" w:rsidRDefault="00D72913" w:rsidP="00D72913">
      <w:pPr>
        <w:spacing w:after="0"/>
        <w:rPr>
          <w:sz w:val="28"/>
          <w:szCs w:val="28"/>
        </w:rPr>
      </w:pPr>
      <w:r>
        <w:rPr>
          <w:b/>
          <w:i/>
          <w:sz w:val="32"/>
          <w:szCs w:val="32"/>
        </w:rPr>
        <w:lastRenderedPageBreak/>
        <w:t xml:space="preserve">              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«Два праздника</w:t>
      </w:r>
      <w:r w:rsidRPr="00A05280">
        <w:rPr>
          <w:b/>
          <w:i/>
          <w:sz w:val="32"/>
          <w:szCs w:val="32"/>
        </w:rPr>
        <w:t>»</w:t>
      </w:r>
      <w:r>
        <w:rPr>
          <w:sz w:val="28"/>
          <w:szCs w:val="28"/>
        </w:rPr>
        <w:t xml:space="preserve">:  </w:t>
      </w:r>
    </w:p>
    <w:p w:rsidR="00D72913" w:rsidRDefault="00D72913" w:rsidP="00D72913">
      <w:pPr>
        <w:spacing w:after="0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Хеллоуин</w:t>
      </w:r>
      <w:proofErr w:type="spellEnd"/>
      <w:r>
        <w:rPr>
          <w:sz w:val="28"/>
          <w:szCs w:val="28"/>
        </w:rPr>
        <w:t xml:space="preserve"> и Русское (Православное) Рождество: сходство и различия.</w:t>
      </w:r>
    </w:p>
    <w:p w:rsidR="00D72913" w:rsidRDefault="00D72913" w:rsidP="00D72913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Принципы </w:t>
      </w:r>
      <w:proofErr w:type="gramStart"/>
      <w:r>
        <w:rPr>
          <w:sz w:val="28"/>
          <w:szCs w:val="28"/>
        </w:rPr>
        <w:t>праздничного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ряжения</w:t>
      </w:r>
      <w:proofErr w:type="spellEnd"/>
      <w:r>
        <w:rPr>
          <w:sz w:val="28"/>
          <w:szCs w:val="28"/>
        </w:rPr>
        <w:t>.</w:t>
      </w:r>
    </w:p>
    <w:p w:rsidR="00D72913" w:rsidRDefault="00D72913" w:rsidP="00D72913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Сценарно-режиссёрский подход к подготовке и проведению </w:t>
      </w:r>
    </w:p>
    <w:p w:rsidR="00D72913" w:rsidRDefault="00D72913" w:rsidP="00D72913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вышеуказанных мероприятий.</w:t>
      </w:r>
    </w:p>
    <w:p w:rsidR="00D72913" w:rsidRDefault="00D72913" w:rsidP="00D72913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Традиционный и инновационный подходы к проведению </w:t>
      </w:r>
      <w:proofErr w:type="spellStart"/>
      <w:r>
        <w:rPr>
          <w:sz w:val="28"/>
          <w:szCs w:val="28"/>
        </w:rPr>
        <w:t>Хеллоуина</w:t>
      </w:r>
      <w:proofErr w:type="spellEnd"/>
      <w:r>
        <w:rPr>
          <w:sz w:val="28"/>
          <w:szCs w:val="28"/>
        </w:rPr>
        <w:t xml:space="preserve"> и </w:t>
      </w:r>
    </w:p>
    <w:p w:rsidR="00D72913" w:rsidRDefault="00D72913" w:rsidP="00D72913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Рождества.</w:t>
      </w:r>
    </w:p>
    <w:p w:rsidR="00D72913" w:rsidRDefault="00D72913" w:rsidP="00D72913">
      <w:pPr>
        <w:spacing w:after="0"/>
        <w:ind w:left="708"/>
        <w:rPr>
          <w:b/>
          <w:sz w:val="32"/>
          <w:szCs w:val="32"/>
        </w:rPr>
      </w:pPr>
      <w:r w:rsidRPr="00A54C2E">
        <w:rPr>
          <w:rFonts w:ascii="Times New Roman" w:hAnsi="Times New Roman"/>
          <w:sz w:val="28"/>
          <w:szCs w:val="28"/>
        </w:rPr>
        <w:t>Системное рассмотрение «пассивного» втягивания и «активного» включения людей в праздник».</w:t>
      </w:r>
    </w:p>
    <w:p w:rsidR="00D72913" w:rsidRPr="00A54C2E" w:rsidRDefault="00D72913" w:rsidP="00D7291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54C2E">
        <w:rPr>
          <w:rFonts w:ascii="Times New Roman" w:hAnsi="Times New Roman"/>
          <w:sz w:val="28"/>
          <w:szCs w:val="28"/>
        </w:rPr>
        <w:t>Эксклюзивные советы по созданию праздничного сценария.</w:t>
      </w:r>
    </w:p>
    <w:p w:rsidR="00D72913" w:rsidRDefault="00D72913" w:rsidP="00D72913">
      <w:pPr>
        <w:spacing w:after="0"/>
        <w:ind w:firstLine="708"/>
        <w:rPr>
          <w:b/>
          <w:sz w:val="32"/>
          <w:szCs w:val="32"/>
        </w:rPr>
      </w:pPr>
      <w:r w:rsidRPr="00A54C2E">
        <w:rPr>
          <w:rFonts w:ascii="Times New Roman" w:hAnsi="Times New Roman"/>
          <w:sz w:val="28"/>
          <w:szCs w:val="28"/>
        </w:rPr>
        <w:t xml:space="preserve">Создание </w:t>
      </w:r>
      <w:proofErr w:type="spellStart"/>
      <w:proofErr w:type="gramStart"/>
      <w:r w:rsidRPr="00A54C2E">
        <w:rPr>
          <w:rFonts w:ascii="Times New Roman" w:hAnsi="Times New Roman"/>
          <w:sz w:val="28"/>
          <w:szCs w:val="28"/>
        </w:rPr>
        <w:t>экспр</w:t>
      </w:r>
      <w:r>
        <w:rPr>
          <w:rFonts w:ascii="Times New Roman" w:hAnsi="Times New Roman"/>
          <w:sz w:val="28"/>
          <w:szCs w:val="28"/>
        </w:rPr>
        <w:t>омт-сценариев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тему семинара</w:t>
      </w:r>
      <w:r w:rsidRPr="00A54C2E">
        <w:rPr>
          <w:rFonts w:ascii="Times New Roman" w:hAnsi="Times New Roman"/>
          <w:sz w:val="28"/>
          <w:szCs w:val="28"/>
        </w:rPr>
        <w:t>.</w:t>
      </w:r>
    </w:p>
    <w:p w:rsidR="00D72913" w:rsidRDefault="00D72913" w:rsidP="00D72913">
      <w:pPr>
        <w:spacing w:after="0"/>
        <w:rPr>
          <w:b/>
          <w:sz w:val="32"/>
          <w:szCs w:val="32"/>
        </w:rPr>
      </w:pPr>
    </w:p>
    <w:p w:rsidR="00D72913" w:rsidRPr="00A05280" w:rsidRDefault="00D72913" w:rsidP="00D7291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proofErr w:type="gramStart"/>
      <w:r>
        <w:rPr>
          <w:b/>
          <w:sz w:val="32"/>
          <w:szCs w:val="32"/>
          <w:lang w:val="en-US"/>
        </w:rPr>
        <w:t>I</w:t>
      </w:r>
      <w:r w:rsidRPr="00A05280">
        <w:rPr>
          <w:b/>
          <w:sz w:val="32"/>
          <w:szCs w:val="32"/>
          <w:lang w:val="en-US"/>
        </w:rPr>
        <w:t>II</w:t>
      </w:r>
      <w:r w:rsidRPr="00A05280">
        <w:rPr>
          <w:b/>
          <w:sz w:val="32"/>
          <w:szCs w:val="32"/>
        </w:rPr>
        <w:t>.</w:t>
      </w:r>
      <w:proofErr w:type="gramEnd"/>
    </w:p>
    <w:p w:rsidR="00D72913" w:rsidRDefault="00D72913" w:rsidP="00D72913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</w:t>
      </w:r>
      <w:r>
        <w:rPr>
          <w:b/>
          <w:i/>
          <w:sz w:val="32"/>
          <w:szCs w:val="32"/>
        </w:rPr>
        <w:tab/>
        <w:t>«День народного единства</w:t>
      </w:r>
    </w:p>
    <w:p w:rsidR="00D72913" w:rsidRDefault="00D72913" w:rsidP="00D72913">
      <w:pPr>
        <w:spacing w:after="0"/>
        <w:ind w:left="708" w:firstLine="708"/>
        <w:rPr>
          <w:sz w:val="28"/>
          <w:szCs w:val="28"/>
        </w:rPr>
      </w:pPr>
      <w:r>
        <w:rPr>
          <w:b/>
          <w:i/>
          <w:sz w:val="32"/>
          <w:szCs w:val="32"/>
        </w:rPr>
        <w:t>(День примирения и согласия)»:</w:t>
      </w:r>
      <w:r>
        <w:rPr>
          <w:sz w:val="28"/>
          <w:szCs w:val="28"/>
        </w:rPr>
        <w:tab/>
      </w:r>
    </w:p>
    <w:p w:rsidR="00D72913" w:rsidRDefault="00D72913" w:rsidP="00D72913">
      <w:pPr>
        <w:spacing w:after="0"/>
        <w:ind w:left="708" w:firstLine="708"/>
        <w:rPr>
          <w:sz w:val="28"/>
          <w:szCs w:val="28"/>
        </w:rPr>
      </w:pPr>
    </w:p>
    <w:p w:rsidR="00D72913" w:rsidRDefault="00D72913" w:rsidP="00D72913">
      <w:pPr>
        <w:spacing w:after="0"/>
        <w:ind w:left="2832" w:firstLine="708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D72913" w:rsidRPr="00D961B6" w:rsidRDefault="00D72913" w:rsidP="00D72913">
      <w:pPr>
        <w:spacing w:after="0"/>
        <w:rPr>
          <w:sz w:val="28"/>
          <w:szCs w:val="28"/>
        </w:rPr>
      </w:pPr>
      <w:r>
        <w:tab/>
      </w:r>
      <w:r w:rsidRPr="00D961B6">
        <w:rPr>
          <w:b/>
          <w:sz w:val="28"/>
          <w:szCs w:val="28"/>
        </w:rPr>
        <w:t xml:space="preserve">Смысловые, </w:t>
      </w:r>
      <w:r>
        <w:rPr>
          <w:b/>
          <w:sz w:val="28"/>
          <w:szCs w:val="28"/>
        </w:rPr>
        <w:t>духовные, основы Дня народного е</w:t>
      </w:r>
      <w:r w:rsidRPr="00D961B6">
        <w:rPr>
          <w:b/>
          <w:sz w:val="28"/>
          <w:szCs w:val="28"/>
        </w:rPr>
        <w:t>динства</w:t>
      </w:r>
      <w:r w:rsidRPr="00D961B6">
        <w:rPr>
          <w:sz w:val="28"/>
          <w:szCs w:val="28"/>
        </w:rPr>
        <w:t>:</w:t>
      </w:r>
    </w:p>
    <w:p w:rsidR="00D72913" w:rsidRDefault="00D72913" w:rsidP="00D72913">
      <w:pPr>
        <w:pStyle w:val="Standard"/>
        <w:snapToGrid w:val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Как праздновать этот «День»;</w:t>
      </w:r>
    </w:p>
    <w:p w:rsidR="00D72913" w:rsidRPr="00104D5E" w:rsidRDefault="00D72913" w:rsidP="00D72913">
      <w:pPr>
        <w:pStyle w:val="Standard"/>
        <w:snapToGrid w:val="0"/>
        <w:ind w:left="70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Официальное и творческое;</w:t>
      </w:r>
    </w:p>
    <w:p w:rsidR="00D72913" w:rsidRDefault="00D72913" w:rsidP="00D72913">
      <w:pPr>
        <w:pStyle w:val="Standard"/>
        <w:ind w:left="70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104D5E">
        <w:rPr>
          <w:sz w:val="28"/>
          <w:szCs w:val="28"/>
          <w:lang w:val="ru-RU"/>
        </w:rPr>
        <w:t>национальные, народны</w:t>
      </w:r>
      <w:r>
        <w:rPr>
          <w:sz w:val="28"/>
          <w:szCs w:val="28"/>
          <w:lang w:val="ru-RU"/>
        </w:rPr>
        <w:t>е точки праздничного единения;</w:t>
      </w:r>
    </w:p>
    <w:p w:rsidR="00D72913" w:rsidRPr="00E87B85" w:rsidRDefault="00D72913" w:rsidP="00D72913">
      <w:pPr>
        <w:pStyle w:val="Standard"/>
        <w:ind w:left="70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культура, искусство, творчество – как способ общения.</w:t>
      </w:r>
    </w:p>
    <w:p w:rsidR="00D72913" w:rsidRPr="009A292E" w:rsidRDefault="00D72913" w:rsidP="00D72913">
      <w:pPr>
        <w:spacing w:after="0"/>
      </w:pPr>
    </w:p>
    <w:p w:rsidR="00D72913" w:rsidRPr="00E87B85" w:rsidRDefault="00D72913" w:rsidP="00D72913">
      <w:pPr>
        <w:pStyle w:val="Standard"/>
        <w:snapToGrid w:val="0"/>
        <w:rPr>
          <w:sz w:val="28"/>
          <w:szCs w:val="28"/>
          <w:lang w:val="ru-RU"/>
        </w:rPr>
      </w:pPr>
      <w:r>
        <w:rPr>
          <w:b/>
          <w:i/>
          <w:lang w:val="ru-RU"/>
        </w:rPr>
        <w:tab/>
      </w:r>
      <w:r>
        <w:rPr>
          <w:b/>
          <w:i/>
          <w:lang w:val="ru-RU"/>
        </w:rPr>
        <w:tab/>
      </w:r>
      <w:r>
        <w:rPr>
          <w:b/>
          <w:i/>
          <w:lang w:val="ru-RU"/>
        </w:rPr>
        <w:tab/>
      </w:r>
      <w:r>
        <w:rPr>
          <w:b/>
          <w:i/>
          <w:lang w:val="ru-RU"/>
        </w:rPr>
        <w:tab/>
        <w:t xml:space="preserve"> </w:t>
      </w:r>
      <w:r>
        <w:rPr>
          <w:sz w:val="28"/>
          <w:szCs w:val="28"/>
          <w:lang w:val="ru-RU"/>
        </w:rPr>
        <w:t>2.</w:t>
      </w:r>
    </w:p>
    <w:p w:rsidR="00D72913" w:rsidRPr="00E87B85" w:rsidRDefault="00D72913" w:rsidP="00D72913">
      <w:pPr>
        <w:pStyle w:val="Standard"/>
        <w:snapToGrid w:val="0"/>
        <w:jc w:val="center"/>
        <w:rPr>
          <w:b/>
          <w:sz w:val="28"/>
          <w:szCs w:val="28"/>
          <w:lang w:val="ru-RU"/>
        </w:rPr>
      </w:pPr>
      <w:r w:rsidRPr="00E87B85">
        <w:rPr>
          <w:b/>
          <w:sz w:val="28"/>
          <w:szCs w:val="28"/>
          <w:lang w:val="ru-RU"/>
        </w:rPr>
        <w:t xml:space="preserve">Режиссёрско-организационные принципы и подходы </w:t>
      </w:r>
    </w:p>
    <w:p w:rsidR="00D72913" w:rsidRPr="00D961B6" w:rsidRDefault="00D72913" w:rsidP="00D72913">
      <w:pPr>
        <w:pStyle w:val="Standard"/>
        <w:snapToGrid w:val="0"/>
        <w:jc w:val="center"/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 проведению Дня народного единства</w:t>
      </w:r>
      <w:r w:rsidRPr="00E87B85">
        <w:rPr>
          <w:b/>
          <w:sz w:val="28"/>
          <w:szCs w:val="28"/>
          <w:lang w:val="ru-RU"/>
        </w:rPr>
        <w:t>:</w:t>
      </w:r>
    </w:p>
    <w:p w:rsidR="00D72913" w:rsidRPr="009536CB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выбор места для мероприятия</w:t>
      </w:r>
      <w:r w:rsidRPr="009536CB">
        <w:rPr>
          <w:sz w:val="28"/>
          <w:szCs w:val="28"/>
          <w:lang w:val="ru-RU"/>
        </w:rPr>
        <w:t>;</w:t>
      </w:r>
    </w:p>
    <w:p w:rsidR="00D72913" w:rsidRPr="009536CB" w:rsidRDefault="00D72913" w:rsidP="00D72913">
      <w:pPr>
        <w:pStyle w:val="Standard"/>
        <w:ind w:left="708"/>
        <w:rPr>
          <w:sz w:val="28"/>
          <w:szCs w:val="28"/>
          <w:lang w:val="ru-RU"/>
        </w:rPr>
      </w:pPr>
      <w:r w:rsidRPr="009536CB">
        <w:rPr>
          <w:sz w:val="28"/>
          <w:szCs w:val="28"/>
          <w:lang w:val="ru-RU"/>
        </w:rPr>
        <w:t>- творческое, тематическое наполнение праздничного</w:t>
      </w:r>
      <w:r>
        <w:rPr>
          <w:sz w:val="28"/>
          <w:szCs w:val="28"/>
          <w:lang w:val="ru-RU"/>
        </w:rPr>
        <w:t xml:space="preserve"> </w:t>
      </w:r>
      <w:r w:rsidRPr="009536CB">
        <w:rPr>
          <w:sz w:val="28"/>
          <w:szCs w:val="28"/>
          <w:lang w:val="ru-RU"/>
        </w:rPr>
        <w:t>пространства;</w:t>
      </w:r>
    </w:p>
    <w:p w:rsidR="00D72913" w:rsidRPr="009536CB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 w:rsidRPr="009536CB">
        <w:rPr>
          <w:sz w:val="28"/>
          <w:szCs w:val="28"/>
          <w:lang w:val="ru-RU"/>
        </w:rPr>
        <w:t>- разнообразие пл</w:t>
      </w:r>
      <w:r>
        <w:rPr>
          <w:sz w:val="28"/>
          <w:szCs w:val="28"/>
          <w:lang w:val="ru-RU"/>
        </w:rPr>
        <w:t>ощадных форм праздничного мероприятия</w:t>
      </w:r>
      <w:r w:rsidRPr="009536CB">
        <w:rPr>
          <w:sz w:val="28"/>
          <w:szCs w:val="28"/>
          <w:lang w:val="ru-RU"/>
        </w:rPr>
        <w:t>;</w:t>
      </w:r>
    </w:p>
    <w:p w:rsidR="00D72913" w:rsidRPr="009536CB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 w:rsidRPr="009536CB">
        <w:rPr>
          <w:sz w:val="28"/>
          <w:szCs w:val="28"/>
          <w:lang w:val="ru-RU"/>
        </w:rPr>
        <w:t xml:space="preserve">- </w:t>
      </w:r>
      <w:r w:rsidRPr="00AE2BFF">
        <w:rPr>
          <w:sz w:val="28"/>
          <w:szCs w:val="28"/>
          <w:lang w:val="ru-RU"/>
        </w:rPr>
        <w:t>подбор</w:t>
      </w:r>
      <w:r w:rsidRPr="009536CB">
        <w:rPr>
          <w:sz w:val="28"/>
          <w:szCs w:val="28"/>
          <w:lang w:val="ru-RU"/>
        </w:rPr>
        <w:t xml:space="preserve"> тематического и творческого материала;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конструкция праздничного мероприятия.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3.</w:t>
      </w:r>
    </w:p>
    <w:p w:rsidR="00D72913" w:rsidRDefault="00D72913" w:rsidP="00D7291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Pr="00E87B85">
        <w:rPr>
          <w:b/>
          <w:sz w:val="28"/>
          <w:szCs w:val="28"/>
          <w:lang w:val="ru-RU"/>
        </w:rPr>
        <w:t>Сценарная и драматургическая основы</w:t>
      </w:r>
      <w:r>
        <w:rPr>
          <w:sz w:val="28"/>
          <w:szCs w:val="28"/>
          <w:lang w:val="ru-RU"/>
        </w:rPr>
        <w:t>: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задумка сценария;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подбор материала;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расширенный сценарный план;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постановочный план;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создание первичной режиссёрской экспликации на основе 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драматургического (сценарного материала);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proofErr w:type="gramStart"/>
      <w:r>
        <w:rPr>
          <w:sz w:val="28"/>
          <w:szCs w:val="28"/>
          <w:lang w:val="ru-RU"/>
        </w:rPr>
        <w:t xml:space="preserve">- нестандартное раскрытие темы (уход от сценарных и </w:t>
      </w:r>
      <w:proofErr w:type="gramEnd"/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тематических штампов)</w:t>
      </w:r>
      <w:r>
        <w:rPr>
          <w:sz w:val="28"/>
          <w:szCs w:val="28"/>
          <w:lang w:val="ru-RU"/>
        </w:rPr>
        <w:tab/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- от обязательно – к интересному.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4.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E87B85">
        <w:rPr>
          <w:b/>
          <w:sz w:val="28"/>
          <w:szCs w:val="28"/>
          <w:lang w:val="ru-RU"/>
        </w:rPr>
        <w:t>Режиссёрско-постановочные приёмы и подходы</w:t>
      </w:r>
      <w:r>
        <w:rPr>
          <w:sz w:val="28"/>
          <w:szCs w:val="28"/>
          <w:lang w:val="ru-RU"/>
        </w:rPr>
        <w:t>: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Технология режиссёрских и сценарных приёмов при подготовке и 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proofErr w:type="gramStart"/>
      <w:r>
        <w:rPr>
          <w:sz w:val="28"/>
          <w:szCs w:val="28"/>
          <w:lang w:val="ru-RU"/>
        </w:rPr>
        <w:t>проведении</w:t>
      </w:r>
      <w:proofErr w:type="gramEnd"/>
      <w:r>
        <w:rPr>
          <w:sz w:val="28"/>
          <w:szCs w:val="28"/>
          <w:lang w:val="ru-RU"/>
        </w:rPr>
        <w:t xml:space="preserve"> праздничного  мероприятия, посвящённого Дню 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народного единства;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режиссёрское сочинение представления;</w:t>
      </w:r>
    </w:p>
    <w:p w:rsidR="00D72913" w:rsidRPr="006A1EC5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интерактивная, игровая основы Дня народного Единства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  <w:r w:rsidRPr="009A292E">
        <w:rPr>
          <w:i/>
          <w:sz w:val="36"/>
          <w:szCs w:val="36"/>
          <w:lang w:val="ru-RU"/>
        </w:rPr>
        <w:t xml:space="preserve"> </w:t>
      </w:r>
      <w:r w:rsidRPr="006A1EC5">
        <w:rPr>
          <w:sz w:val="28"/>
          <w:szCs w:val="28"/>
          <w:lang w:val="ru-RU"/>
        </w:rPr>
        <w:t>(интерактивно-игровой практикум)</w:t>
      </w:r>
      <w:r>
        <w:rPr>
          <w:sz w:val="28"/>
          <w:szCs w:val="28"/>
          <w:lang w:val="ru-RU"/>
        </w:rPr>
        <w:t>.</w:t>
      </w:r>
    </w:p>
    <w:p w:rsidR="00D72913" w:rsidRDefault="00D72913" w:rsidP="00D72913">
      <w:pPr>
        <w:pStyle w:val="Standard"/>
        <w:ind w:firstLine="708"/>
        <w:rPr>
          <w:sz w:val="28"/>
          <w:szCs w:val="28"/>
          <w:lang w:val="ru-RU"/>
        </w:rPr>
      </w:pPr>
    </w:p>
    <w:p w:rsidR="00D72913" w:rsidRDefault="00D72913" w:rsidP="00D7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Cs/>
          <w:sz w:val="24"/>
          <w:szCs w:val="24"/>
        </w:rPr>
      </w:pPr>
    </w:p>
    <w:p w:rsidR="00F10148" w:rsidRDefault="00F10148"/>
    <w:sectPr w:rsidR="00F10148" w:rsidSect="0010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40B"/>
    <w:multiLevelType w:val="hybridMultilevel"/>
    <w:tmpl w:val="C0249CD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1708B"/>
    <w:multiLevelType w:val="hybridMultilevel"/>
    <w:tmpl w:val="5232C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67FAF"/>
    <w:multiLevelType w:val="hybridMultilevel"/>
    <w:tmpl w:val="1E06218E"/>
    <w:lvl w:ilvl="0" w:tplc="658E6B34">
      <w:start w:val="11"/>
      <w:numFmt w:val="decimal"/>
      <w:lvlText w:val="%1."/>
      <w:lvlJc w:val="left"/>
      <w:pPr>
        <w:ind w:left="11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27400DA2"/>
    <w:multiLevelType w:val="hybridMultilevel"/>
    <w:tmpl w:val="13BC968E"/>
    <w:lvl w:ilvl="0" w:tplc="7AD83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F7129"/>
    <w:multiLevelType w:val="hybridMultilevel"/>
    <w:tmpl w:val="16C49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25314"/>
    <w:multiLevelType w:val="hybridMultilevel"/>
    <w:tmpl w:val="B22244FE"/>
    <w:lvl w:ilvl="0" w:tplc="AF5E2236">
      <w:start w:val="1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D27FEA"/>
    <w:multiLevelType w:val="multilevel"/>
    <w:tmpl w:val="4AA63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72913"/>
    <w:rsid w:val="00106895"/>
    <w:rsid w:val="00355472"/>
    <w:rsid w:val="00374B68"/>
    <w:rsid w:val="00841AEF"/>
    <w:rsid w:val="00D72913"/>
    <w:rsid w:val="00DB0706"/>
    <w:rsid w:val="00F10148"/>
    <w:rsid w:val="00FC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91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 Indent"/>
    <w:basedOn w:val="a"/>
    <w:link w:val="a5"/>
    <w:uiPriority w:val="99"/>
    <w:rsid w:val="00D72913"/>
    <w:pPr>
      <w:spacing w:after="0" w:line="480" w:lineRule="auto"/>
      <w:ind w:left="567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72913"/>
    <w:rPr>
      <w:rFonts w:ascii="Times New Roman" w:eastAsia="Times New Roman" w:hAnsi="Times New Roman" w:cs="Times New Roman"/>
      <w:sz w:val="32"/>
      <w:szCs w:val="20"/>
    </w:rPr>
  </w:style>
  <w:style w:type="paragraph" w:customStyle="1" w:styleId="Standard">
    <w:name w:val="Standard"/>
    <w:rsid w:val="00D729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2411</Words>
  <Characters>13746</Characters>
  <Application>Microsoft Office Word</Application>
  <DocSecurity>0</DocSecurity>
  <Lines>114</Lines>
  <Paragraphs>32</Paragraphs>
  <ScaleCrop>false</ScaleCrop>
  <Company/>
  <LinksUpToDate>false</LinksUpToDate>
  <CharactersWithSpaces>16125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6</cp:revision>
  <dcterms:created xsi:type="dcterms:W3CDTF">2014-09-11T11:17:00Z</dcterms:created>
  <dcterms:modified xsi:type="dcterms:W3CDTF">2016-01-20T06:43:00Z</dcterms:modified>
</cp:coreProperties>
</file>